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5E" w:rsidRDefault="001F3F0C">
      <w:r>
        <w:rPr>
          <w:noProof/>
          <w:lang w:eastAsia="ru-RU"/>
        </w:rPr>
        <w:drawing>
          <wp:inline distT="0" distB="0" distL="0" distR="0">
            <wp:extent cx="6236344" cy="9344416"/>
            <wp:effectExtent l="19050" t="0" r="0" b="0"/>
            <wp:docPr id="1" name="Рисунок 1" descr="C:\Users\2755~1\AppData\Local\Temp\тит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тит 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64" cy="93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CBD" w:rsidRPr="00376456" w:rsidRDefault="00686CBD" w:rsidP="00686CB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76456">
        <w:rPr>
          <w:rFonts w:ascii="Times New Roman" w:hAnsi="Times New Roman"/>
          <w:b/>
          <w:sz w:val="48"/>
          <w:szCs w:val="48"/>
        </w:rPr>
        <w:lastRenderedPageBreak/>
        <w:t>Рабочая программа</w:t>
      </w:r>
    </w:p>
    <w:p w:rsidR="00686CBD" w:rsidRPr="00376456" w:rsidRDefault="00686CBD" w:rsidP="00686CBD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76456">
        <w:rPr>
          <w:rFonts w:ascii="Times New Roman" w:hAnsi="Times New Roman"/>
          <w:b/>
          <w:sz w:val="48"/>
          <w:szCs w:val="48"/>
        </w:rPr>
        <w:t>курса «</w:t>
      </w:r>
      <w:proofErr w:type="gramStart"/>
      <w:r w:rsidRPr="00376456">
        <w:rPr>
          <w:rFonts w:ascii="Times New Roman" w:hAnsi="Times New Roman"/>
          <w:b/>
          <w:sz w:val="48"/>
          <w:szCs w:val="48"/>
        </w:rPr>
        <w:t>Индивидуальный проект</w:t>
      </w:r>
      <w:proofErr w:type="gramEnd"/>
      <w:r w:rsidRPr="00376456">
        <w:rPr>
          <w:rFonts w:ascii="Times New Roman" w:hAnsi="Times New Roman"/>
          <w:b/>
          <w:sz w:val="48"/>
          <w:szCs w:val="48"/>
        </w:rPr>
        <w:t>»</w:t>
      </w:r>
    </w:p>
    <w:p w:rsidR="00686CBD" w:rsidRDefault="00686CBD" w:rsidP="00686CBD">
      <w:pPr>
        <w:tabs>
          <w:tab w:val="left" w:pos="45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6CBD" w:rsidRDefault="00686CBD" w:rsidP="00686CBD">
      <w:pPr>
        <w:tabs>
          <w:tab w:val="left" w:pos="457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10-11 класс</w:t>
      </w:r>
    </w:p>
    <w:p w:rsidR="00686CBD" w:rsidRPr="00EB05F6" w:rsidRDefault="00686CBD" w:rsidP="00686CBD">
      <w:pPr>
        <w:tabs>
          <w:tab w:val="left" w:pos="4575"/>
        </w:tabs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8"/>
        <w:gridCol w:w="19"/>
        <w:gridCol w:w="8668"/>
      </w:tblGrid>
      <w:tr w:rsidR="00686CBD" w:rsidRPr="00D77DFD" w:rsidTr="00A10207">
        <w:tc>
          <w:tcPr>
            <w:tcW w:w="2037" w:type="dxa"/>
            <w:gridSpan w:val="2"/>
          </w:tcPr>
          <w:p w:rsidR="00686CBD" w:rsidRPr="00D77DFD" w:rsidRDefault="00686CBD" w:rsidP="00A10207">
            <w:pPr>
              <w:tabs>
                <w:tab w:val="left" w:pos="4575"/>
              </w:tabs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8668" w:type="dxa"/>
          </w:tcPr>
          <w:p w:rsidR="00686CBD" w:rsidRPr="00D77DFD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68 часов </w:t>
            </w:r>
          </w:p>
        </w:tc>
      </w:tr>
      <w:tr w:rsidR="00686CBD" w:rsidRPr="00D77DFD" w:rsidTr="00A10207">
        <w:tc>
          <w:tcPr>
            <w:tcW w:w="2037" w:type="dxa"/>
            <w:gridSpan w:val="2"/>
            <w:vAlign w:val="center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8668" w:type="dxa"/>
          </w:tcPr>
          <w:p w:rsidR="00686CBD" w:rsidRPr="00D77DFD" w:rsidRDefault="00686CBD" w:rsidP="00A10207">
            <w:pPr>
              <w:tabs>
                <w:tab w:val="left" w:pos="457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программа курса «</w:t>
            </w:r>
            <w:proofErr w:type="gramStart"/>
            <w:r w:rsidRPr="00D7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Pr="00D7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// Составители: В.А. </w:t>
            </w:r>
            <w:proofErr w:type="spellStart"/>
            <w:r w:rsidRPr="00D7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Курносенкова</w:t>
            </w:r>
            <w:proofErr w:type="spellEnd"/>
          </w:p>
        </w:tc>
      </w:tr>
      <w:tr w:rsidR="00686CBD" w:rsidRPr="00D77DFD" w:rsidTr="00A10207">
        <w:tc>
          <w:tcPr>
            <w:tcW w:w="10705" w:type="dxa"/>
            <w:gridSpan w:val="3"/>
          </w:tcPr>
          <w:p w:rsidR="00686CBD" w:rsidRPr="00D77DFD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D7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7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образования»;</w:t>
            </w:r>
          </w:p>
          <w:p w:rsidR="00686CBD" w:rsidRPr="00D77DFD" w:rsidRDefault="00686CBD" w:rsidP="00A10207">
            <w:pPr>
              <w:tabs>
                <w:tab w:val="left" w:pos="457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D7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7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России от 29.12.2014 № 1645 «О внесении изменений в приказ </w:t>
            </w:r>
            <w:proofErr w:type="spellStart"/>
            <w:r w:rsidRPr="00D7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D7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</w:t>
            </w:r>
          </w:p>
        </w:tc>
      </w:tr>
      <w:tr w:rsidR="00686CBD" w:rsidRPr="00D77DFD" w:rsidTr="00A10207">
        <w:tc>
          <w:tcPr>
            <w:tcW w:w="2018" w:type="dxa"/>
          </w:tcPr>
          <w:p w:rsidR="00686CBD" w:rsidRPr="00D77DFD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8687" w:type="dxa"/>
            <w:gridSpan w:val="2"/>
          </w:tcPr>
          <w:p w:rsidR="00686CBD" w:rsidRPr="00D77DFD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Среднее общее образование</w:t>
            </w:r>
          </w:p>
        </w:tc>
      </w:tr>
    </w:tbl>
    <w:p w:rsidR="00686CBD" w:rsidRDefault="00686CBD" w:rsidP="00686C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6CBD" w:rsidRDefault="00686CBD" w:rsidP="00686C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6CBD" w:rsidRPr="004A59DA" w:rsidRDefault="00686CBD" w:rsidP="00686CBD">
      <w:pPr>
        <w:tabs>
          <w:tab w:val="left" w:pos="5370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Е.Ф.Гаврикова</w:t>
      </w:r>
      <w:proofErr w:type="spellEnd"/>
    </w:p>
    <w:p w:rsidR="00686CBD" w:rsidRPr="00CA6353" w:rsidRDefault="00686CBD" w:rsidP="00686CBD">
      <w:pPr>
        <w:pStyle w:val="a7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:rsidR="00686CBD" w:rsidRPr="00CA6353" w:rsidRDefault="00686CBD" w:rsidP="00686CBD">
      <w:pPr>
        <w:pStyle w:val="a"/>
        <w:spacing w:line="20" w:lineRule="atLeast"/>
        <w:rPr>
          <w:sz w:val="24"/>
          <w:szCs w:val="24"/>
        </w:rPr>
      </w:pPr>
      <w:r w:rsidRPr="00CA6353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686CBD" w:rsidRPr="00376456" w:rsidRDefault="00686CBD" w:rsidP="00686CBD">
      <w:pPr>
        <w:pStyle w:val="a7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</w:t>
      </w:r>
      <w:r w:rsidRPr="00A96B40">
        <w:t xml:space="preserve">формирование навыков разработки, реализации и общественной презентации </w:t>
      </w:r>
      <w:proofErr w:type="gramStart"/>
      <w:r w:rsidRPr="00A96B40">
        <w:t>обучающимися</w:t>
      </w:r>
      <w:proofErr w:type="gramEnd"/>
      <w:r w:rsidRPr="00A96B40">
        <w:t xml:space="preserve"> результатов исследования, индивидуального проекта, направленного на решение научной, личностно и (или) </w:t>
      </w:r>
      <w:proofErr w:type="spellStart"/>
      <w:r w:rsidRPr="00A96B40">
        <w:t>социальнозначимой</w:t>
      </w:r>
      <w:proofErr w:type="spellEnd"/>
      <w:r w:rsidRPr="00A96B40">
        <w:t xml:space="preserve"> проблемы</w:t>
      </w:r>
    </w:p>
    <w:p w:rsidR="00686CBD" w:rsidRDefault="00686CBD" w:rsidP="00686CBD">
      <w:pPr>
        <w:pStyle w:val="a7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:rsidR="00686CBD" w:rsidRDefault="00686CBD" w:rsidP="00686CB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686CBD" w:rsidRDefault="00686CBD" w:rsidP="00686CB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686CBD" w:rsidRDefault="00686CBD" w:rsidP="00686CB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86CBD" w:rsidRDefault="00686CBD" w:rsidP="00686CB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:rsidR="00686CBD" w:rsidRDefault="00686CBD" w:rsidP="00686CBD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CA6353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686CBD" w:rsidRPr="003516BF" w:rsidRDefault="00686CBD" w:rsidP="00686CBD">
      <w:pPr>
        <w:pStyle w:val="a7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686CBD" w:rsidRPr="002D2BB4" w:rsidRDefault="00686CBD" w:rsidP="00686CBD">
      <w:pPr>
        <w:pStyle w:val="a7"/>
        <w:spacing w:before="0" w:beforeAutospacing="0" w:after="0" w:afterAutospacing="0" w:line="20" w:lineRule="atLeast"/>
        <w:ind w:firstLine="708"/>
        <w:jc w:val="both"/>
      </w:pPr>
      <w:r w:rsidRPr="002D2BB4">
        <w:rPr>
          <w:b/>
        </w:rPr>
        <w:t>Индивидуальный проект</w:t>
      </w:r>
      <w:r w:rsidRPr="002D2BB4">
        <w:t xml:space="preserve"> - особая форма организации образовательной деятельности </w:t>
      </w:r>
      <w:proofErr w:type="gramStart"/>
      <w:r w:rsidRPr="002D2BB4">
        <w:t>обучающихся</w:t>
      </w:r>
      <w:proofErr w:type="gramEnd"/>
      <w:r w:rsidRPr="002D2BB4">
        <w:t xml:space="preserve"> (учебное исследование или учебный проект). </w:t>
      </w:r>
    </w:p>
    <w:p w:rsidR="00686CBD" w:rsidRDefault="00686CBD" w:rsidP="00686CB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655366">
        <w:rPr>
          <w:bCs/>
          <w:color w:val="000000"/>
        </w:rPr>
        <w:t xml:space="preserve">Индивидуальный проект выполняется обучающимся </w:t>
      </w:r>
      <w:r w:rsidRPr="002D2BB4">
        <w:t>самостоятельно под руководством учителя (</w:t>
      </w:r>
      <w:proofErr w:type="spellStart"/>
      <w:r w:rsidRPr="002D2BB4">
        <w:t>тьютера</w:t>
      </w:r>
      <w:proofErr w:type="spellEnd"/>
      <w:r w:rsidRPr="002D2BB4">
        <w:t xml:space="preserve">) </w:t>
      </w:r>
      <w:r w:rsidRPr="00655366">
        <w:rPr>
          <w:bCs/>
          <w:color w:val="000000"/>
        </w:rPr>
        <w:t xml:space="preserve"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</w:t>
      </w:r>
      <w:r w:rsidRPr="00655366">
        <w:rPr>
          <w:bCs/>
          <w:color w:val="000000"/>
        </w:rPr>
        <w:lastRenderedPageBreak/>
        <w:t>информационного, творческого, социального, прикладного, инновационного, конструкторского, инженерного.</w:t>
      </w:r>
      <w:proofErr w:type="gramEnd"/>
    </w:p>
    <w:p w:rsidR="00686CBD" w:rsidRPr="001C4050" w:rsidRDefault="00686CBD" w:rsidP="00686CB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C4050">
        <w:rPr>
          <w:rFonts w:eastAsia="Calibri"/>
        </w:rPr>
        <w:t xml:space="preserve">На </w:t>
      </w:r>
      <w:r>
        <w:rPr>
          <w:rFonts w:eastAsia="Calibri"/>
        </w:rPr>
        <w:t>уровне среднего общего образования</w:t>
      </w:r>
      <w:r w:rsidRPr="001C4050">
        <w:rPr>
          <w:rFonts w:eastAsia="Calibri"/>
        </w:rPr>
        <w:t xml:space="preserve"> роль учителя (</w:t>
      </w:r>
      <w:proofErr w:type="spellStart"/>
      <w:r w:rsidRPr="001C4050">
        <w:rPr>
          <w:rFonts w:eastAsia="Calibri"/>
        </w:rPr>
        <w:t>тьютера</w:t>
      </w:r>
      <w:proofErr w:type="spellEnd"/>
      <w:r w:rsidRPr="001C4050">
        <w:rPr>
          <w:rFonts w:eastAsia="Calibri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686CBD" w:rsidRPr="000C0B19" w:rsidRDefault="00686CBD" w:rsidP="00686CBD">
      <w:pPr>
        <w:spacing w:after="0" w:line="20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0C0B1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Возможными </w:t>
      </w:r>
      <w:r w:rsidRPr="000C0B19">
        <w:rPr>
          <w:rFonts w:ascii="Times New Roman" w:hAnsi="Times New Roman"/>
          <w:b/>
          <w:color w:val="000000"/>
          <w:sz w:val="24"/>
          <w:szCs w:val="24"/>
          <w:u w:color="000000"/>
          <w:bdr w:val="nil"/>
        </w:rPr>
        <w:t>направлениями проектной и учебно-исследовательской деятельности</w:t>
      </w:r>
      <w:r w:rsidRPr="000C0B1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являются:</w:t>
      </w:r>
    </w:p>
    <w:p w:rsidR="00686CBD" w:rsidRDefault="00686CBD" w:rsidP="00686CBD">
      <w:pPr>
        <w:pStyle w:val="a"/>
        <w:spacing w:line="20" w:lineRule="atLeast"/>
        <w:rPr>
          <w:color w:val="000000"/>
          <w:sz w:val="24"/>
          <w:szCs w:val="24"/>
        </w:rPr>
        <w:sectPr w:rsidR="00686CBD" w:rsidSect="0050324C">
          <w:footerReference w:type="default" r:id="rId6"/>
          <w:pgSz w:w="11906" w:h="16838"/>
          <w:pgMar w:top="709" w:right="849" w:bottom="567" w:left="709" w:header="708" w:footer="708" w:gutter="0"/>
          <w:cols w:space="708"/>
          <w:docGrid w:linePitch="360"/>
        </w:sectPr>
      </w:pP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lastRenderedPageBreak/>
        <w:t>исследовательское;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инженерное;</w:t>
      </w:r>
    </w:p>
    <w:p w:rsidR="00686CBD" w:rsidRPr="000C0B19" w:rsidRDefault="00686CBD" w:rsidP="00686CBD">
      <w:pPr>
        <w:pStyle w:val="a"/>
        <w:spacing w:line="20" w:lineRule="atLeast"/>
        <w:rPr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прикладное;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бизнес-проектирование;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информационное;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социальное;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игровое;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творческое.</w:t>
      </w:r>
    </w:p>
    <w:p w:rsidR="00686CBD" w:rsidRDefault="00686CBD" w:rsidP="00686CBD">
      <w:pPr>
        <w:spacing w:after="0" w:line="20" w:lineRule="atLeast"/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sectPr w:rsidR="00686CBD" w:rsidSect="000C0B19">
          <w:type w:val="continuous"/>
          <w:pgSz w:w="11906" w:h="16838"/>
          <w:pgMar w:top="709" w:right="849" w:bottom="567" w:left="1134" w:header="708" w:footer="708" w:gutter="0"/>
          <w:cols w:num="2" w:space="708"/>
          <w:docGrid w:linePitch="360"/>
        </w:sectPr>
      </w:pPr>
    </w:p>
    <w:p w:rsidR="00686CBD" w:rsidRPr="000C0B19" w:rsidRDefault="00686CBD" w:rsidP="00686CBD">
      <w:pPr>
        <w:spacing w:after="0" w:line="20" w:lineRule="atLeast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0C0B1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lastRenderedPageBreak/>
        <w:t>На уровне среднего общего образования приоритетными направлениями являются: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социальное;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бизнес-проектирование;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исследовательское;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инженерное;</w:t>
      </w:r>
    </w:p>
    <w:p w:rsidR="00686CBD" w:rsidRPr="000C0B19" w:rsidRDefault="00686CBD" w:rsidP="00686CBD">
      <w:pPr>
        <w:pStyle w:val="a"/>
        <w:spacing w:line="20" w:lineRule="atLeast"/>
        <w:rPr>
          <w:rFonts w:eastAsia="Times New Roman"/>
          <w:color w:val="000000"/>
          <w:sz w:val="24"/>
          <w:szCs w:val="24"/>
        </w:rPr>
      </w:pPr>
      <w:r w:rsidRPr="000C0B19">
        <w:rPr>
          <w:color w:val="000000"/>
          <w:sz w:val="24"/>
          <w:szCs w:val="24"/>
        </w:rPr>
        <w:t>информационное.</w:t>
      </w:r>
    </w:p>
    <w:p w:rsidR="00686CBD" w:rsidRPr="003516BF" w:rsidRDefault="00686CBD" w:rsidP="00686CBD">
      <w:pPr>
        <w:pStyle w:val="a7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  <w:rPr>
          <w:b/>
        </w:rPr>
      </w:pPr>
      <w:r w:rsidRPr="003516BF">
        <w:rPr>
          <w:b/>
        </w:rPr>
        <w:t xml:space="preserve">Результаты проектной и учебно-исследовательской деятельности </w:t>
      </w:r>
      <w:proofErr w:type="gramStart"/>
      <w:r w:rsidRPr="003516BF">
        <w:rPr>
          <w:b/>
        </w:rPr>
        <w:t>обучающихся</w:t>
      </w:r>
      <w:proofErr w:type="gramEnd"/>
    </w:p>
    <w:p w:rsidR="00686CBD" w:rsidRPr="003516BF" w:rsidRDefault="00686CBD" w:rsidP="00686CBD">
      <w:pPr>
        <w:pStyle w:val="a7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</w:pPr>
      <w:r w:rsidRPr="003516BF">
        <w:t xml:space="preserve">Среди возможных форм представления </w:t>
      </w:r>
      <w:r w:rsidRPr="003516BF">
        <w:rPr>
          <w:b/>
        </w:rPr>
        <w:t>результатов проектной деятельности</w:t>
      </w:r>
      <w:r w:rsidRPr="003516BF">
        <w:t xml:space="preserve"> можно выделить следующие: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3516BF">
        <w:t xml:space="preserve">макеты, модели, рабочие установки, схемы, </w:t>
      </w:r>
      <w:proofErr w:type="spellStart"/>
      <w:proofErr w:type="gramStart"/>
      <w:r w:rsidRPr="003516BF">
        <w:t>план-карты</w:t>
      </w:r>
      <w:proofErr w:type="spellEnd"/>
      <w:proofErr w:type="gramEnd"/>
      <w:r w:rsidRPr="003516BF">
        <w:t>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proofErr w:type="spellStart"/>
      <w:r w:rsidRPr="003516BF">
        <w:t>постеры</w:t>
      </w:r>
      <w:proofErr w:type="spellEnd"/>
      <w:r w:rsidRPr="003516BF">
        <w:t>, презентации;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3516BF">
        <w:t>альбомы, буклеты, брошюры, книги;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3516BF">
        <w:t>реконструкции событий;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3516BF">
        <w:t>эссе, рассказы, стихи, рисунки;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3516BF">
        <w:t>результаты исследовательских экспедиций, обработки архивов и мемуаров;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3516BF">
        <w:t>документальные фильмы, мультфильмы;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3516BF">
        <w:t>выставки, игры, тематические вечера, концерты;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r w:rsidRPr="003516BF">
        <w:t>сценарии мероприятий;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360"/>
        <w:jc w:val="both"/>
        <w:textAlignment w:val="baseline"/>
      </w:pPr>
      <w:proofErr w:type="spellStart"/>
      <w:r w:rsidRPr="003516BF">
        <w:t>веб-сайты</w:t>
      </w:r>
      <w:proofErr w:type="spellEnd"/>
      <w:r w:rsidRPr="003516BF">
        <w:t>, программное обеспечение, компакт-диски (или другие цифровые носители) и др.</w:t>
      </w:r>
    </w:p>
    <w:p w:rsidR="00686CBD" w:rsidRPr="003516BF" w:rsidRDefault="00686CBD" w:rsidP="00686CBD">
      <w:pPr>
        <w:pStyle w:val="a7"/>
        <w:widowControl w:val="0"/>
        <w:tabs>
          <w:tab w:val="left" w:pos="567"/>
        </w:tabs>
        <w:spacing w:before="0" w:beforeAutospacing="0" w:after="0" w:afterAutospacing="0" w:line="20" w:lineRule="atLeast"/>
        <w:ind w:firstLine="709"/>
        <w:jc w:val="both"/>
        <w:rPr>
          <w:b/>
        </w:rPr>
      </w:pPr>
      <w:proofErr w:type="spellStart"/>
      <w:r w:rsidRPr="003516BF">
        <w:rPr>
          <w:b/>
        </w:rPr>
        <w:t>Результатыучебно-исследовательской</w:t>
      </w:r>
      <w:proofErr w:type="spellEnd"/>
      <w:r w:rsidRPr="003516BF">
        <w:rPr>
          <w:b/>
        </w:rPr>
        <w:t xml:space="preserve"> деятельности</w:t>
      </w:r>
      <w:r w:rsidRPr="003516BF">
        <w:t xml:space="preserve"> могут быть представлены в виде: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 w:rsidRPr="003516BF">
        <w:t xml:space="preserve"> рефератов;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 w:rsidRPr="003516BF">
        <w:t xml:space="preserve"> статей, обзоров;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 w:rsidRPr="003516BF"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686CBD" w:rsidRPr="003516BF" w:rsidRDefault="00686CBD" w:rsidP="00686CBD">
      <w:pPr>
        <w:pStyle w:val="a7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336"/>
        <w:jc w:val="both"/>
      </w:pPr>
      <w:r w:rsidRPr="003516BF">
        <w:t xml:space="preserve"> моделей, образцов;</w:t>
      </w:r>
    </w:p>
    <w:p w:rsidR="00686CBD" w:rsidRDefault="00686CBD" w:rsidP="00686CBD">
      <w:pPr>
        <w:pStyle w:val="a7"/>
        <w:widowControl w:val="0"/>
        <w:tabs>
          <w:tab w:val="left" w:pos="567"/>
        </w:tabs>
        <w:spacing w:before="0" w:beforeAutospacing="0" w:after="0" w:afterAutospacing="0" w:line="20" w:lineRule="atLeast"/>
        <w:ind w:left="336"/>
        <w:jc w:val="both"/>
      </w:pPr>
      <w:r>
        <w:t xml:space="preserve">Защита  </w:t>
      </w:r>
      <w:proofErr w:type="gramStart"/>
      <w:r>
        <w:t>индивидуального проекта</w:t>
      </w:r>
      <w:proofErr w:type="gramEnd"/>
      <w:r>
        <w:t xml:space="preserve"> может проходить в форме:</w:t>
      </w:r>
    </w:p>
    <w:p w:rsidR="00686CBD" w:rsidRDefault="00686CBD" w:rsidP="00686CBD">
      <w:pPr>
        <w:pStyle w:val="a7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</w:pPr>
      <w:r w:rsidRPr="003516BF">
        <w:t xml:space="preserve">конференций, </w:t>
      </w:r>
    </w:p>
    <w:p w:rsidR="00686CBD" w:rsidRDefault="00686CBD" w:rsidP="00686CBD">
      <w:pPr>
        <w:pStyle w:val="a7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</w:pPr>
      <w:r w:rsidRPr="003516BF">
        <w:t xml:space="preserve">семинаров </w:t>
      </w:r>
    </w:p>
    <w:p w:rsidR="00686CBD" w:rsidRPr="00E50863" w:rsidRDefault="00686CBD" w:rsidP="00686CBD">
      <w:pPr>
        <w:pStyle w:val="a7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hanging="772"/>
        <w:jc w:val="both"/>
        <w:rPr>
          <w:b/>
        </w:rPr>
      </w:pPr>
      <w:r>
        <w:t>круглых столов и т.д.</w:t>
      </w:r>
    </w:p>
    <w:p w:rsidR="00686CBD" w:rsidRPr="00E50863" w:rsidRDefault="00686CBD" w:rsidP="00686CBD">
      <w:pPr>
        <w:pStyle w:val="a7"/>
        <w:widowControl w:val="0"/>
        <w:tabs>
          <w:tab w:val="left" w:pos="567"/>
        </w:tabs>
        <w:spacing w:before="0" w:beforeAutospacing="0" w:after="0" w:afterAutospacing="0" w:line="20" w:lineRule="atLeast"/>
        <w:ind w:left="284"/>
        <w:jc w:val="both"/>
        <w:rPr>
          <w:b/>
        </w:rPr>
      </w:pPr>
      <w:r w:rsidRPr="00E50863">
        <w:rPr>
          <w:b/>
        </w:rPr>
        <w:tab/>
        <w:t>Функциональные обязанности участников образовательных отношений</w:t>
      </w:r>
    </w:p>
    <w:p w:rsidR="00686CBD" w:rsidRPr="003516BF" w:rsidRDefault="00686CBD" w:rsidP="00686CBD">
      <w:pPr>
        <w:pStyle w:val="a7"/>
        <w:widowControl w:val="0"/>
        <w:tabs>
          <w:tab w:val="left" w:pos="0"/>
        </w:tabs>
        <w:spacing w:before="0" w:beforeAutospacing="0" w:after="0" w:afterAutospacing="0"/>
        <w:jc w:val="both"/>
      </w:pPr>
      <w:r w:rsidRPr="003516BF">
        <w:rPr>
          <w:bCs/>
          <w:color w:val="000000"/>
          <w:u w:val="single"/>
        </w:rPr>
        <w:t>Роль учителя</w:t>
      </w:r>
      <w:r w:rsidRPr="003516BF">
        <w:rPr>
          <w:bCs/>
          <w:color w:val="000000"/>
        </w:rPr>
        <w:t>.</w:t>
      </w:r>
    </w:p>
    <w:p w:rsidR="00686CBD" w:rsidRPr="003516BF" w:rsidRDefault="00686CBD" w:rsidP="00686CBD">
      <w:pPr>
        <w:pStyle w:val="a7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Учитель </w:t>
      </w:r>
      <w:r w:rsidRPr="003516BF">
        <w:rPr>
          <w:color w:val="000000"/>
        </w:rPr>
        <w:t xml:space="preserve">на всех этапах </w:t>
      </w:r>
      <w:r>
        <w:rPr>
          <w:color w:val="000000"/>
        </w:rPr>
        <w:t xml:space="preserve">выступает как помощник, </w:t>
      </w:r>
      <w:r w:rsidRPr="003516BF">
        <w:rPr>
          <w:color w:val="000000"/>
        </w:rPr>
        <w:t>обеспечива</w:t>
      </w:r>
      <w:r>
        <w:rPr>
          <w:color w:val="000000"/>
        </w:rPr>
        <w:t>я</w:t>
      </w:r>
      <w:r w:rsidRPr="003516BF">
        <w:rPr>
          <w:color w:val="000000"/>
        </w:rPr>
        <w:t xml:space="preserve"> деятельность школьника:</w:t>
      </w:r>
    </w:p>
    <w:p w:rsidR="00686CBD" w:rsidRPr="00CE1BB7" w:rsidRDefault="00686CBD" w:rsidP="00686CBD">
      <w:pPr>
        <w:pStyle w:val="a7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CE1BB7">
        <w:rPr>
          <w:bCs/>
          <w:color w:val="000000"/>
        </w:rPr>
        <w:t>Консультирует</w:t>
      </w:r>
      <w:r w:rsidRPr="00CE1BB7">
        <w:rPr>
          <w:rStyle w:val="apple-converted-space"/>
          <w:rFonts w:eastAsia="Calibri"/>
          <w:color w:val="000000"/>
        </w:rPr>
        <w:t> </w:t>
      </w:r>
      <w:r w:rsidRPr="00CE1BB7">
        <w:rPr>
          <w:color w:val="000000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686CBD" w:rsidRPr="00CE1BB7" w:rsidRDefault="00686CBD" w:rsidP="00686CBD">
      <w:pPr>
        <w:pStyle w:val="a7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CE1BB7">
        <w:rPr>
          <w:bCs/>
          <w:color w:val="000000"/>
        </w:rPr>
        <w:t>Мотивирует</w:t>
      </w:r>
      <w:r w:rsidRPr="00CE1BB7">
        <w:rPr>
          <w:rStyle w:val="apple-converted-space"/>
          <w:rFonts w:eastAsia="Calibri"/>
          <w:color w:val="000000"/>
        </w:rPr>
        <w:t> </w:t>
      </w:r>
      <w:r w:rsidRPr="00CE1BB7">
        <w:rPr>
          <w:color w:val="000000"/>
        </w:rPr>
        <w:t xml:space="preserve">(раскрывает перед </w:t>
      </w:r>
      <w:proofErr w:type="gramStart"/>
      <w:r w:rsidRPr="00CE1BB7">
        <w:rPr>
          <w:color w:val="000000"/>
        </w:rPr>
        <w:t>обучающимися</w:t>
      </w:r>
      <w:proofErr w:type="gramEnd"/>
      <w:r w:rsidRPr="00CE1BB7">
        <w:rPr>
          <w:color w:val="000000"/>
        </w:rPr>
        <w:t xml:space="preserve"> ситуацию проектной деятельности как ситуацию выбора и свободы самоопределения.)</w:t>
      </w:r>
    </w:p>
    <w:p w:rsidR="00686CBD" w:rsidRPr="00CE1BB7" w:rsidRDefault="00686CBD" w:rsidP="00686CBD">
      <w:pPr>
        <w:pStyle w:val="a7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CE1BB7">
        <w:rPr>
          <w:color w:val="000000"/>
        </w:rPr>
        <w:t> </w:t>
      </w:r>
      <w:r w:rsidRPr="00CE1BB7">
        <w:rPr>
          <w:bCs/>
          <w:color w:val="000000"/>
        </w:rPr>
        <w:t>Провоцирует</w:t>
      </w:r>
      <w:r w:rsidRPr="00CE1BB7">
        <w:rPr>
          <w:rStyle w:val="apple-converted-space"/>
          <w:rFonts w:eastAsia="Calibri"/>
          <w:color w:val="000000"/>
        </w:rPr>
        <w:t> </w:t>
      </w:r>
      <w:r w:rsidRPr="00CE1BB7">
        <w:rPr>
          <w:color w:val="000000"/>
        </w:rPr>
        <w:t>(предлагает вопросы, требующие размышления, самостоятельной оценки деятельности, моделирует различные ситуации.)</w:t>
      </w:r>
    </w:p>
    <w:p w:rsidR="00686CBD" w:rsidRPr="00CE1BB7" w:rsidRDefault="00686CBD" w:rsidP="00686CBD">
      <w:pPr>
        <w:pStyle w:val="a7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CE1BB7">
        <w:rPr>
          <w:bCs/>
          <w:color w:val="000000"/>
        </w:rPr>
        <w:t>Наблюдает</w:t>
      </w:r>
      <w:r w:rsidRPr="00CE1BB7">
        <w:rPr>
          <w:rStyle w:val="apple-converted-space"/>
          <w:rFonts w:eastAsia="Calibri"/>
          <w:color w:val="000000"/>
        </w:rPr>
        <w:t> </w:t>
      </w:r>
      <w:r w:rsidRPr="00CE1BB7">
        <w:rPr>
          <w:color w:val="000000"/>
        </w:rPr>
        <w:t>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686CBD" w:rsidRPr="003516BF" w:rsidRDefault="00686CBD" w:rsidP="00686CBD">
      <w:pPr>
        <w:pStyle w:val="a7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CE1BB7">
        <w:rPr>
          <w:color w:val="000000"/>
        </w:rPr>
        <w:t xml:space="preserve"> Координирует</w:t>
      </w:r>
      <w:r w:rsidRPr="003516BF">
        <w:rPr>
          <w:color w:val="000000"/>
        </w:rPr>
        <w:t xml:space="preserve"> работу </w:t>
      </w:r>
      <w:proofErr w:type="gramStart"/>
      <w:r w:rsidRPr="003516BF">
        <w:rPr>
          <w:color w:val="000000"/>
        </w:rPr>
        <w:t>обучающихся</w:t>
      </w:r>
      <w:proofErr w:type="gramEnd"/>
      <w:r w:rsidRPr="003516BF">
        <w:rPr>
          <w:color w:val="000000"/>
        </w:rPr>
        <w:t>.</w:t>
      </w:r>
    </w:p>
    <w:p w:rsidR="00686CBD" w:rsidRPr="003516BF" w:rsidRDefault="00686CBD" w:rsidP="00686CBD">
      <w:pPr>
        <w:pStyle w:val="a7"/>
        <w:tabs>
          <w:tab w:val="left" w:pos="0"/>
        </w:tabs>
        <w:spacing w:before="0" w:beforeAutospacing="0" w:after="0" w:afterAutospacing="0"/>
        <w:jc w:val="both"/>
        <w:rPr>
          <w:color w:val="000000"/>
          <w:u w:val="single"/>
        </w:rPr>
      </w:pPr>
      <w:r w:rsidRPr="003516BF">
        <w:rPr>
          <w:bCs/>
          <w:color w:val="000000"/>
          <w:u w:val="single"/>
        </w:rPr>
        <w:t>Роль ученика</w:t>
      </w:r>
    </w:p>
    <w:p w:rsidR="00686CBD" w:rsidRPr="003516BF" w:rsidRDefault="00686CBD" w:rsidP="00686CBD">
      <w:pPr>
        <w:pStyle w:val="a7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rStyle w:val="apple-converted-space"/>
          <w:rFonts w:eastAsia="Calibri"/>
          <w:color w:val="000000"/>
        </w:rPr>
      </w:pPr>
      <w:r w:rsidRPr="003516BF">
        <w:rPr>
          <w:color w:val="000000"/>
        </w:rPr>
        <w:t>Выступает</w:t>
      </w:r>
      <w:r w:rsidRPr="003516BF">
        <w:rPr>
          <w:rStyle w:val="apple-converted-space"/>
          <w:rFonts w:eastAsia="Calibri"/>
          <w:color w:val="000000"/>
        </w:rPr>
        <w:t> </w:t>
      </w:r>
      <w:r w:rsidRPr="003516BF">
        <w:rPr>
          <w:b/>
          <w:bCs/>
          <w:color w:val="000000"/>
        </w:rPr>
        <w:t xml:space="preserve">активным участником, </w:t>
      </w:r>
      <w:r w:rsidRPr="003516BF">
        <w:rPr>
          <w:bCs/>
          <w:color w:val="000000"/>
        </w:rPr>
        <w:t>т</w:t>
      </w:r>
      <w:r w:rsidRPr="003516BF">
        <w:rPr>
          <w:color w:val="000000"/>
        </w:rPr>
        <w:t>.е. становится</w:t>
      </w:r>
      <w:r w:rsidRPr="003516BF">
        <w:rPr>
          <w:rStyle w:val="apple-converted-space"/>
          <w:rFonts w:eastAsia="Calibri"/>
          <w:color w:val="000000"/>
        </w:rPr>
        <w:t> </w:t>
      </w:r>
      <w:r w:rsidRPr="003516BF">
        <w:rPr>
          <w:b/>
          <w:bCs/>
          <w:color w:val="000000"/>
        </w:rPr>
        <w:t>субъектом деятельности.</w:t>
      </w:r>
      <w:r w:rsidRPr="003516BF">
        <w:rPr>
          <w:rStyle w:val="apple-converted-space"/>
          <w:rFonts w:eastAsia="Calibri"/>
          <w:color w:val="000000"/>
        </w:rPr>
        <w:t> </w:t>
      </w:r>
    </w:p>
    <w:p w:rsidR="00686CBD" w:rsidRDefault="00686CBD" w:rsidP="00686CBD">
      <w:pPr>
        <w:pStyle w:val="a7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3516BF">
        <w:rPr>
          <w:color w:val="000000"/>
        </w:rPr>
        <w:t xml:space="preserve">Имеет определенную </w:t>
      </w:r>
      <w:r w:rsidRPr="003516BF">
        <w:rPr>
          <w:b/>
          <w:color w:val="000000"/>
        </w:rPr>
        <w:t>свободу в выборе</w:t>
      </w:r>
      <w:r w:rsidRPr="003516BF">
        <w:rPr>
          <w:color w:val="000000"/>
        </w:rPr>
        <w:t xml:space="preserve"> способов и видов деятельности для достижения поставленной цели. </w:t>
      </w:r>
    </w:p>
    <w:p w:rsidR="00686CBD" w:rsidRPr="003516BF" w:rsidRDefault="00686CBD" w:rsidP="00686CBD">
      <w:pPr>
        <w:pStyle w:val="a7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3516BF">
        <w:rPr>
          <w:color w:val="000000"/>
        </w:rPr>
        <w:lastRenderedPageBreak/>
        <w:t xml:space="preserve">Имеет возможность самостоятельно приращивать знания и навыки по выбранной проблеме (теме). </w:t>
      </w:r>
    </w:p>
    <w:p w:rsidR="00686CBD" w:rsidRPr="003516BF" w:rsidRDefault="00686CBD" w:rsidP="00686CBD">
      <w:pPr>
        <w:pStyle w:val="a7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3516BF">
        <w:rPr>
          <w:color w:val="000000"/>
        </w:rPr>
        <w:t>Повышается ответственность за выполнение работы и ее результаты.</w:t>
      </w:r>
    </w:p>
    <w:p w:rsidR="00686CBD" w:rsidRDefault="00686CBD" w:rsidP="00686CBD">
      <w:pPr>
        <w:pStyle w:val="a7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3516BF">
        <w:rPr>
          <w:color w:val="000000"/>
        </w:rPr>
        <w:t xml:space="preserve">Самостоятельное планирование деятельности и презентация её результатов. </w:t>
      </w:r>
    </w:p>
    <w:p w:rsidR="00686CBD" w:rsidRPr="003516BF" w:rsidRDefault="00686CBD" w:rsidP="00686CBD">
      <w:pPr>
        <w:pStyle w:val="a7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3516BF">
        <w:rPr>
          <w:color w:val="000000"/>
        </w:rPr>
        <w:t xml:space="preserve">Возможность совместной интеллектуальной </w:t>
      </w:r>
      <w:proofErr w:type="spellStart"/>
      <w:r w:rsidRPr="003516BF">
        <w:rPr>
          <w:color w:val="000000"/>
        </w:rPr>
        <w:t>деятельностималых</w:t>
      </w:r>
      <w:proofErr w:type="spellEnd"/>
      <w:r w:rsidRPr="003516BF">
        <w:rPr>
          <w:color w:val="000000"/>
        </w:rPr>
        <w:t xml:space="preserve"> групп, консультации учителя.</w:t>
      </w:r>
    </w:p>
    <w:p w:rsidR="00686CBD" w:rsidRPr="000A6F36" w:rsidRDefault="00686CBD" w:rsidP="00686CBD">
      <w:pPr>
        <w:shd w:val="clear" w:color="auto" w:fill="FFFFFF"/>
        <w:spacing w:after="0" w:line="20" w:lineRule="atLeast"/>
        <w:ind w:left="480"/>
        <w:rPr>
          <w:rFonts w:ascii="Times New Roman" w:hAnsi="Times New Roman"/>
          <w:b/>
          <w:sz w:val="24"/>
          <w:szCs w:val="24"/>
        </w:rPr>
      </w:pPr>
      <w:r w:rsidRPr="000A6F36">
        <w:rPr>
          <w:rFonts w:ascii="Times New Roman" w:hAnsi="Times New Roman"/>
          <w:b/>
          <w:sz w:val="24"/>
          <w:szCs w:val="24"/>
        </w:rPr>
        <w:t>Формы организации занятий:</w:t>
      </w:r>
    </w:p>
    <w:p w:rsidR="00686CBD" w:rsidRPr="000A6F36" w:rsidRDefault="00686CBD" w:rsidP="00686CBD">
      <w:pPr>
        <w:pStyle w:val="aa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F36">
        <w:rPr>
          <w:rFonts w:ascii="Times New Roman" w:hAnsi="Times New Roman"/>
          <w:sz w:val="24"/>
          <w:szCs w:val="24"/>
        </w:rPr>
        <w:t>Индивидуальная</w:t>
      </w:r>
      <w:r>
        <w:rPr>
          <w:rFonts w:ascii="Times New Roman" w:hAnsi="Times New Roman"/>
          <w:sz w:val="24"/>
          <w:szCs w:val="24"/>
        </w:rPr>
        <w:t>;</w:t>
      </w:r>
    </w:p>
    <w:p w:rsidR="00686CBD" w:rsidRPr="000A6F36" w:rsidRDefault="00686CBD" w:rsidP="00686CBD">
      <w:pPr>
        <w:pStyle w:val="aa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0A6F36">
        <w:rPr>
          <w:rFonts w:ascii="Times New Roman" w:hAnsi="Times New Roman"/>
          <w:sz w:val="24"/>
          <w:szCs w:val="24"/>
        </w:rPr>
        <w:t>арная</w:t>
      </w:r>
      <w:r>
        <w:rPr>
          <w:rFonts w:ascii="Times New Roman" w:hAnsi="Times New Roman"/>
          <w:sz w:val="24"/>
          <w:szCs w:val="24"/>
        </w:rPr>
        <w:t>;</w:t>
      </w:r>
    </w:p>
    <w:p w:rsidR="00686CBD" w:rsidRPr="000A6F36" w:rsidRDefault="00686CBD" w:rsidP="00686CBD">
      <w:pPr>
        <w:pStyle w:val="aa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</w:t>
      </w:r>
      <w:r w:rsidRPr="000A6F36">
        <w:rPr>
          <w:rFonts w:ascii="Times New Roman" w:hAnsi="Times New Roman"/>
          <w:sz w:val="24"/>
          <w:szCs w:val="24"/>
        </w:rPr>
        <w:t>рупповая</w:t>
      </w:r>
      <w:r>
        <w:rPr>
          <w:rFonts w:ascii="Times New Roman" w:hAnsi="Times New Roman"/>
          <w:sz w:val="24"/>
          <w:szCs w:val="24"/>
        </w:rPr>
        <w:t>;</w:t>
      </w:r>
    </w:p>
    <w:p w:rsidR="00686CBD" w:rsidRPr="000A6F36" w:rsidRDefault="00686CBD" w:rsidP="00686CBD">
      <w:pPr>
        <w:pStyle w:val="aa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0A6F36">
        <w:rPr>
          <w:rFonts w:ascii="Times New Roman" w:hAnsi="Times New Roman"/>
          <w:sz w:val="24"/>
          <w:szCs w:val="24"/>
        </w:rPr>
        <w:t>оллективная</w:t>
      </w:r>
      <w:r>
        <w:rPr>
          <w:rFonts w:ascii="Times New Roman" w:hAnsi="Times New Roman"/>
          <w:sz w:val="24"/>
          <w:szCs w:val="24"/>
        </w:rPr>
        <w:t>;</w:t>
      </w:r>
    </w:p>
    <w:p w:rsidR="00686CBD" w:rsidRPr="000A6F36" w:rsidRDefault="00686CBD" w:rsidP="00686CBD">
      <w:pPr>
        <w:pStyle w:val="aa"/>
        <w:numPr>
          <w:ilvl w:val="0"/>
          <w:numId w:val="28"/>
        </w:num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Самостоятельная работа</w:t>
      </w:r>
    </w:p>
    <w:p w:rsidR="00686CBD" w:rsidRDefault="00686CBD" w:rsidP="00686CBD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6F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контроля освоени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Pr="000A6F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программы.</w:t>
      </w:r>
    </w:p>
    <w:p w:rsidR="00686CBD" w:rsidRPr="00B855BB" w:rsidRDefault="00686CBD" w:rsidP="00686CBD">
      <w:pPr>
        <w:shd w:val="clear" w:color="auto" w:fill="FFFFFF"/>
        <w:spacing w:after="0"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Оценка проектной/ исследовательской деятельности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проводится по результатам представления продукта/учебного исследования. </w:t>
      </w:r>
      <w:r w:rsidRPr="00B855BB">
        <w:rPr>
          <w:rFonts w:ascii="Times New Roman" w:hAnsi="Times New Roman"/>
          <w:sz w:val="24"/>
          <w:szCs w:val="24"/>
        </w:rPr>
        <w:t xml:space="preserve">Публично должны быть представлены два элемента </w:t>
      </w:r>
      <w:proofErr w:type="spellStart"/>
      <w:proofErr w:type="gramStart"/>
      <w:r w:rsidRPr="00B855BB">
        <w:rPr>
          <w:rFonts w:ascii="Times New Roman" w:hAnsi="Times New Roman"/>
          <w:sz w:val="24"/>
          <w:szCs w:val="24"/>
        </w:rPr>
        <w:t>проектной</w:t>
      </w:r>
      <w:r>
        <w:rPr>
          <w:rFonts w:ascii="Times New Roman" w:hAnsi="Times New Roman"/>
          <w:sz w:val="24"/>
          <w:szCs w:val="24"/>
        </w:rPr>
        <w:t>-исследовательской</w:t>
      </w:r>
      <w:proofErr w:type="spellEnd"/>
      <w:proofErr w:type="gramEnd"/>
      <w:r w:rsidRPr="00B855BB">
        <w:rPr>
          <w:rFonts w:ascii="Times New Roman" w:hAnsi="Times New Roman"/>
          <w:sz w:val="24"/>
          <w:szCs w:val="24"/>
        </w:rPr>
        <w:t xml:space="preserve"> работы:</w:t>
      </w:r>
    </w:p>
    <w:p w:rsidR="00686CBD" w:rsidRPr="00B855BB" w:rsidRDefault="00686CBD" w:rsidP="00686CBD">
      <w:pPr>
        <w:pStyle w:val="a"/>
        <w:spacing w:line="20" w:lineRule="atLeast"/>
        <w:rPr>
          <w:sz w:val="24"/>
          <w:szCs w:val="24"/>
        </w:rPr>
      </w:pPr>
      <w:r w:rsidRPr="00B855BB">
        <w:rPr>
          <w:sz w:val="24"/>
          <w:szCs w:val="24"/>
        </w:rPr>
        <w:t>защита темы проекта</w:t>
      </w:r>
      <w:r>
        <w:rPr>
          <w:sz w:val="24"/>
          <w:szCs w:val="24"/>
        </w:rPr>
        <w:t>/исследования</w:t>
      </w:r>
      <w:r w:rsidRPr="00B855BB">
        <w:rPr>
          <w:sz w:val="24"/>
          <w:szCs w:val="24"/>
        </w:rPr>
        <w:t xml:space="preserve"> (идеи);</w:t>
      </w:r>
    </w:p>
    <w:p w:rsidR="00686CBD" w:rsidRPr="00B855BB" w:rsidRDefault="00686CBD" w:rsidP="00686CBD">
      <w:pPr>
        <w:pStyle w:val="a"/>
        <w:spacing w:line="20" w:lineRule="atLeast"/>
        <w:rPr>
          <w:sz w:val="24"/>
          <w:szCs w:val="24"/>
        </w:rPr>
      </w:pPr>
      <w:r w:rsidRPr="00B855BB">
        <w:rPr>
          <w:sz w:val="24"/>
          <w:szCs w:val="24"/>
        </w:rPr>
        <w:t>защита реализованного проекта</w:t>
      </w:r>
      <w:r>
        <w:rPr>
          <w:sz w:val="24"/>
          <w:szCs w:val="24"/>
        </w:rPr>
        <w:t>/исследования</w:t>
      </w:r>
      <w:r w:rsidRPr="00B855BB">
        <w:rPr>
          <w:sz w:val="24"/>
          <w:szCs w:val="24"/>
        </w:rPr>
        <w:t>.</w:t>
      </w:r>
    </w:p>
    <w:p w:rsidR="00686CBD" w:rsidRPr="0003616F" w:rsidRDefault="00686CBD" w:rsidP="00686CBD">
      <w:pPr>
        <w:shd w:val="clear" w:color="auto" w:fill="FFFFFF"/>
        <w:spacing w:after="0" w:line="20" w:lineRule="atLeas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8D8">
        <w:rPr>
          <w:rFonts w:ascii="Times New Roman" w:hAnsi="Times New Roman"/>
          <w:sz w:val="24"/>
          <w:szCs w:val="24"/>
        </w:rPr>
        <w:t xml:space="preserve">Оценивание производится на основе </w:t>
      </w:r>
      <w:proofErr w:type="spellStart"/>
      <w:r w:rsidRPr="005738D8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5738D8">
        <w:rPr>
          <w:rFonts w:ascii="Times New Roman" w:hAnsi="Times New Roman"/>
          <w:sz w:val="24"/>
          <w:szCs w:val="24"/>
        </w:rPr>
        <w:t xml:space="preserve"> модели</w:t>
      </w:r>
      <w:r>
        <w:rPr>
          <w:rFonts w:ascii="Times New Roman" w:hAnsi="Times New Roman"/>
          <w:sz w:val="24"/>
          <w:szCs w:val="24"/>
        </w:rPr>
        <w:t>:</w:t>
      </w:r>
    </w:p>
    <w:p w:rsidR="00686CBD" w:rsidRDefault="00686CBD" w:rsidP="00686CBD">
      <w:pPr>
        <w:pStyle w:val="aa"/>
        <w:numPr>
          <w:ilvl w:val="0"/>
          <w:numId w:val="29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 выполнение и содержание проекта/исследования (</w:t>
      </w:r>
      <w:r w:rsidRPr="0003616F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686CBD" w:rsidRDefault="00686CBD" w:rsidP="00686CBD">
      <w:pPr>
        <w:pStyle w:val="aa"/>
        <w:numPr>
          <w:ilvl w:val="0"/>
          <w:numId w:val="29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 защиту проекта/исследования (</w:t>
      </w:r>
      <w:r w:rsidRPr="000361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686CBD" w:rsidRDefault="00686CBD" w:rsidP="00686CBD">
      <w:pPr>
        <w:pStyle w:val="aa"/>
        <w:numPr>
          <w:ilvl w:val="0"/>
          <w:numId w:val="29"/>
        </w:numPr>
        <w:shd w:val="clear" w:color="auto" w:fill="FFFFFF"/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оценка выставляется по пятибалльной системе, как среднее арифметическое двух вышеуказанных оценок (</w:t>
      </w:r>
      <w:r w:rsidRPr="000361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86CBD" w:rsidRPr="003516BF" w:rsidRDefault="00686CBD" w:rsidP="00686CBD">
      <w:pPr>
        <w:pStyle w:val="a7"/>
        <w:spacing w:before="0" w:beforeAutospacing="0" w:after="0" w:afterAutospacing="0" w:line="20" w:lineRule="atLeast"/>
        <w:jc w:val="both"/>
        <w:rPr>
          <w:b/>
          <w:color w:val="000000"/>
        </w:rPr>
      </w:pPr>
      <w:r w:rsidRPr="003516BF">
        <w:rPr>
          <w:b/>
          <w:color w:val="000000"/>
        </w:rPr>
        <w:t xml:space="preserve">Место </w:t>
      </w:r>
      <w:proofErr w:type="gramStart"/>
      <w:r w:rsidRPr="003516BF">
        <w:rPr>
          <w:b/>
          <w:color w:val="000000"/>
        </w:rPr>
        <w:t>индивидуального проекта</w:t>
      </w:r>
      <w:proofErr w:type="gramEnd"/>
      <w:r w:rsidRPr="003516BF">
        <w:rPr>
          <w:b/>
          <w:color w:val="000000"/>
        </w:rPr>
        <w:t xml:space="preserve"> в учебном плане</w:t>
      </w:r>
    </w:p>
    <w:p w:rsidR="00686CBD" w:rsidRPr="00376456" w:rsidRDefault="00686CBD" w:rsidP="00686CBD">
      <w:pPr>
        <w:pStyle w:val="a7"/>
        <w:spacing w:before="0" w:beforeAutospacing="0" w:after="0" w:afterAutospacing="0" w:line="20" w:lineRule="atLeast"/>
        <w:jc w:val="both"/>
        <w:rPr>
          <w:color w:val="000000"/>
        </w:rPr>
      </w:pPr>
      <w:r w:rsidRPr="00376456">
        <w:rPr>
          <w:color w:val="000000"/>
        </w:rPr>
        <w:t xml:space="preserve">Индивидуальный проект обязателен для выполнения </w:t>
      </w:r>
      <w:proofErr w:type="gramStart"/>
      <w:r w:rsidRPr="00376456">
        <w:rPr>
          <w:color w:val="000000"/>
        </w:rPr>
        <w:t>обучающимися</w:t>
      </w:r>
      <w:proofErr w:type="gramEnd"/>
      <w:r w:rsidRPr="00376456">
        <w:rPr>
          <w:color w:val="000000"/>
        </w:rPr>
        <w:t xml:space="preserve"> по выбранному предмету</w:t>
      </w:r>
      <w:r>
        <w:rPr>
          <w:color w:val="000000"/>
        </w:rPr>
        <w:t>/ направлению</w:t>
      </w:r>
      <w:r w:rsidRPr="00376456">
        <w:rPr>
          <w:color w:val="000000"/>
        </w:rPr>
        <w:t xml:space="preserve">. В соответствии с учебным планом МБОУ </w:t>
      </w:r>
      <w:r>
        <w:rPr>
          <w:color w:val="000000"/>
        </w:rPr>
        <w:t>СШ № 9</w:t>
      </w:r>
      <w:r w:rsidRPr="00376456">
        <w:rPr>
          <w:color w:val="000000"/>
        </w:rPr>
        <w:t xml:space="preserve"> на выполнение индивидуального проекта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10 класса отводится 2 часа</w:t>
      </w:r>
      <w:r w:rsidRPr="00376456">
        <w:rPr>
          <w:color w:val="000000"/>
        </w:rPr>
        <w:t>.</w:t>
      </w:r>
    </w:p>
    <w:p w:rsidR="00686CBD" w:rsidRDefault="00686CBD" w:rsidP="00686CBD">
      <w:pPr>
        <w:pStyle w:val="a7"/>
        <w:spacing w:before="0" w:beforeAutospacing="0" w:after="0" w:afterAutospacing="0" w:line="20" w:lineRule="atLeast"/>
        <w:jc w:val="both"/>
        <w:rPr>
          <w:color w:val="000000"/>
        </w:rPr>
      </w:pPr>
    </w:p>
    <w:p w:rsidR="00686CBD" w:rsidRPr="000C0B19" w:rsidRDefault="00686CBD" w:rsidP="00686CBD">
      <w:pPr>
        <w:pStyle w:val="a7"/>
        <w:numPr>
          <w:ilvl w:val="0"/>
          <w:numId w:val="10"/>
        </w:numPr>
        <w:spacing w:before="0" w:beforeAutospacing="0" w:after="0" w:afterAutospacing="0" w:line="20" w:lineRule="atLeast"/>
        <w:jc w:val="both"/>
        <w:rPr>
          <w:b/>
          <w:color w:val="000000"/>
        </w:rPr>
      </w:pPr>
      <w:r w:rsidRPr="000C0B19">
        <w:rPr>
          <w:b/>
          <w:color w:val="000000"/>
        </w:rPr>
        <w:t>Планируемые результаты</w:t>
      </w:r>
    </w:p>
    <w:p w:rsidR="00686CBD" w:rsidRPr="000C0B19" w:rsidRDefault="00686CBD" w:rsidP="00686CBD">
      <w:pPr>
        <w:pStyle w:val="a7"/>
        <w:widowControl w:val="0"/>
        <w:spacing w:before="0" w:beforeAutospacing="0" w:after="0" w:afterAutospacing="0" w:line="20" w:lineRule="atLeast"/>
        <w:ind w:firstLine="708"/>
        <w:jc w:val="both"/>
        <w:textAlignment w:val="baseline"/>
        <w:rPr>
          <w:u w:val="single"/>
        </w:rPr>
      </w:pPr>
      <w:r w:rsidRPr="000C0B19">
        <w:rPr>
          <w:u w:val="single"/>
        </w:rPr>
        <w:t>Личностные результаты:</w:t>
      </w:r>
    </w:p>
    <w:p w:rsidR="00686CBD" w:rsidRPr="000C0B19" w:rsidRDefault="00686CBD" w:rsidP="00686CBD">
      <w:pPr>
        <w:pStyle w:val="aa"/>
        <w:numPr>
          <w:ilvl w:val="1"/>
          <w:numId w:val="15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>уважение к личности и её достоинству, доброжелательное отношение к окружающим;</w:t>
      </w:r>
    </w:p>
    <w:p w:rsidR="00686CBD" w:rsidRPr="000C0B19" w:rsidRDefault="00686CBD" w:rsidP="00686CBD">
      <w:pPr>
        <w:pStyle w:val="aa"/>
        <w:numPr>
          <w:ilvl w:val="1"/>
          <w:numId w:val="15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686CBD" w:rsidRPr="000C0B19" w:rsidRDefault="00686CBD" w:rsidP="00686CBD">
      <w:pPr>
        <w:pStyle w:val="aa"/>
        <w:numPr>
          <w:ilvl w:val="1"/>
          <w:numId w:val="15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 xml:space="preserve">готовность и способность к  самоорганизации и самореализации; </w:t>
      </w:r>
    </w:p>
    <w:p w:rsidR="00686CBD" w:rsidRPr="000C0B19" w:rsidRDefault="00686CBD" w:rsidP="00686CBD">
      <w:pPr>
        <w:pStyle w:val="aa"/>
        <w:numPr>
          <w:ilvl w:val="1"/>
          <w:numId w:val="15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686CBD" w:rsidRPr="000C0B19" w:rsidRDefault="00686CBD" w:rsidP="00686CBD">
      <w:pPr>
        <w:pStyle w:val="aa"/>
        <w:numPr>
          <w:ilvl w:val="0"/>
          <w:numId w:val="14"/>
        </w:numPr>
        <w:spacing w:after="0" w:line="2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 xml:space="preserve">умение вести диалог на основе равноправных отношений и взаимного уважения и приятия; </w:t>
      </w:r>
    </w:p>
    <w:p w:rsidR="00686CBD" w:rsidRPr="000C0B19" w:rsidRDefault="00686CBD" w:rsidP="00686CBD">
      <w:pPr>
        <w:pStyle w:val="aa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>умение конструктивно разрешать конфликты;</w:t>
      </w:r>
    </w:p>
    <w:p w:rsidR="00686CBD" w:rsidRPr="000C0B19" w:rsidRDefault="00686CBD" w:rsidP="00686CBD">
      <w:pPr>
        <w:pStyle w:val="aa"/>
        <w:numPr>
          <w:ilvl w:val="0"/>
          <w:numId w:val="14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0C0B19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0C0B19">
        <w:rPr>
          <w:rFonts w:ascii="Times New Roman" w:hAnsi="Times New Roman"/>
          <w:sz w:val="24"/>
          <w:szCs w:val="24"/>
        </w:rPr>
        <w:t xml:space="preserve"> видах деятельности;</w:t>
      </w:r>
    </w:p>
    <w:p w:rsidR="00686CBD" w:rsidRPr="000C0B19" w:rsidRDefault="00686CBD" w:rsidP="00686CBD">
      <w:pPr>
        <w:pStyle w:val="aa"/>
        <w:numPr>
          <w:ilvl w:val="0"/>
          <w:numId w:val="14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686CBD" w:rsidRPr="000C0B19" w:rsidRDefault="00686CBD" w:rsidP="00686CBD">
      <w:pPr>
        <w:pStyle w:val="aa"/>
        <w:numPr>
          <w:ilvl w:val="0"/>
          <w:numId w:val="14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686CBD" w:rsidRPr="000C0B19" w:rsidRDefault="00686CBD" w:rsidP="00686CBD">
      <w:pPr>
        <w:pStyle w:val="aa"/>
        <w:numPr>
          <w:ilvl w:val="0"/>
          <w:numId w:val="14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 xml:space="preserve">устойчивый познавательный интерес и становление </w:t>
      </w:r>
      <w:proofErr w:type="spellStart"/>
      <w:r w:rsidRPr="000C0B19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0C0B19">
        <w:rPr>
          <w:rFonts w:ascii="Times New Roman" w:hAnsi="Times New Roman"/>
          <w:sz w:val="24"/>
          <w:szCs w:val="24"/>
        </w:rPr>
        <w:t xml:space="preserve"> функции познавательного мотива;</w:t>
      </w:r>
    </w:p>
    <w:p w:rsidR="00686CBD" w:rsidRPr="000C0B19" w:rsidRDefault="00686CBD" w:rsidP="00686CBD">
      <w:pPr>
        <w:pStyle w:val="aa"/>
        <w:numPr>
          <w:ilvl w:val="0"/>
          <w:numId w:val="14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0C0B19">
        <w:rPr>
          <w:rFonts w:ascii="Times New Roman" w:hAnsi="Times New Roman"/>
          <w:sz w:val="24"/>
          <w:szCs w:val="24"/>
        </w:rPr>
        <w:t>готовность к выбору профильного образования.</w:t>
      </w:r>
    </w:p>
    <w:p w:rsidR="00686CBD" w:rsidRPr="000C0B19" w:rsidRDefault="00686CBD" w:rsidP="00686CBD">
      <w:pPr>
        <w:spacing w:after="0" w:line="20" w:lineRule="atLeast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0C0B19">
        <w:rPr>
          <w:rFonts w:ascii="Times New Roman" w:hAnsi="Times New Roman"/>
          <w:i/>
          <w:sz w:val="24"/>
          <w:szCs w:val="24"/>
        </w:rPr>
        <w:t>Ученик получит возможность для формирования:</w:t>
      </w:r>
    </w:p>
    <w:p w:rsidR="00686CBD" w:rsidRPr="001C4050" w:rsidRDefault="00686CBD" w:rsidP="00686CBD">
      <w:pPr>
        <w:pStyle w:val="aa"/>
        <w:numPr>
          <w:ilvl w:val="1"/>
          <w:numId w:val="17"/>
        </w:numPr>
        <w:spacing w:after="0" w:line="20" w:lineRule="atLeast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1C4050">
        <w:rPr>
          <w:rFonts w:ascii="Times New Roman" w:hAnsi="Times New Roman"/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686CBD" w:rsidRPr="001C4050" w:rsidRDefault="00686CBD" w:rsidP="00686CBD">
      <w:pPr>
        <w:pStyle w:val="aa"/>
        <w:numPr>
          <w:ilvl w:val="1"/>
          <w:numId w:val="17"/>
        </w:numPr>
        <w:spacing w:after="0" w:line="20" w:lineRule="atLeast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1C4050">
        <w:rPr>
          <w:rFonts w:ascii="Times New Roman" w:hAnsi="Times New Roman"/>
          <w:i/>
          <w:sz w:val="24"/>
          <w:szCs w:val="24"/>
        </w:rPr>
        <w:t>готовности к самообразованию и самовоспитанию;</w:t>
      </w:r>
    </w:p>
    <w:p w:rsidR="00686CBD" w:rsidRPr="001C4050" w:rsidRDefault="00686CBD" w:rsidP="00686CBD">
      <w:pPr>
        <w:pStyle w:val="aa"/>
        <w:numPr>
          <w:ilvl w:val="1"/>
          <w:numId w:val="17"/>
        </w:numPr>
        <w:spacing w:after="0" w:line="20" w:lineRule="atLeast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1C4050">
        <w:rPr>
          <w:rFonts w:ascii="Times New Roman" w:hAnsi="Times New Roman"/>
          <w:i/>
          <w:sz w:val="24"/>
          <w:szCs w:val="24"/>
        </w:rPr>
        <w:t xml:space="preserve">адекватной позитивной самооценки и </w:t>
      </w:r>
      <w:proofErr w:type="spellStart"/>
      <w:proofErr w:type="gramStart"/>
      <w:r w:rsidRPr="001C4050">
        <w:rPr>
          <w:rFonts w:ascii="Times New Roman" w:hAnsi="Times New Roman"/>
          <w:i/>
          <w:sz w:val="24"/>
          <w:szCs w:val="24"/>
        </w:rPr>
        <w:t>Я-концепции</w:t>
      </w:r>
      <w:proofErr w:type="spellEnd"/>
      <w:proofErr w:type="gramEnd"/>
      <w:r w:rsidRPr="001C4050">
        <w:rPr>
          <w:rFonts w:ascii="Times New Roman" w:hAnsi="Times New Roman"/>
          <w:i/>
          <w:sz w:val="24"/>
          <w:szCs w:val="24"/>
        </w:rPr>
        <w:t>;</w:t>
      </w:r>
    </w:p>
    <w:p w:rsidR="00686CBD" w:rsidRPr="001C4050" w:rsidRDefault="00686CBD" w:rsidP="00686CBD">
      <w:pPr>
        <w:pStyle w:val="aa"/>
        <w:numPr>
          <w:ilvl w:val="1"/>
          <w:numId w:val="17"/>
        </w:numPr>
        <w:spacing w:after="0" w:line="20" w:lineRule="atLeast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1C4050">
        <w:rPr>
          <w:rFonts w:ascii="Times New Roman" w:hAnsi="Times New Roman"/>
          <w:i/>
          <w:sz w:val="24"/>
          <w:szCs w:val="24"/>
        </w:rPr>
        <w:lastRenderedPageBreak/>
        <w:t>компетентности в реализации основ гражданской идентичности в поступках и деятельности;</w:t>
      </w:r>
    </w:p>
    <w:p w:rsidR="00686CBD" w:rsidRPr="001C4050" w:rsidRDefault="00686CBD" w:rsidP="00686CBD">
      <w:pPr>
        <w:pStyle w:val="aa"/>
        <w:numPr>
          <w:ilvl w:val="1"/>
          <w:numId w:val="17"/>
        </w:numPr>
        <w:tabs>
          <w:tab w:val="left" w:pos="360"/>
        </w:tabs>
        <w:spacing w:after="0" w:line="20" w:lineRule="atLeast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1C4050">
        <w:rPr>
          <w:rFonts w:ascii="Times New Roman" w:hAnsi="Times New Roman"/>
          <w:i/>
          <w:sz w:val="24"/>
          <w:szCs w:val="24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686CBD" w:rsidRPr="001C4050" w:rsidRDefault="00686CBD" w:rsidP="00686CBD">
      <w:pPr>
        <w:pStyle w:val="aa"/>
        <w:numPr>
          <w:ilvl w:val="1"/>
          <w:numId w:val="17"/>
        </w:numPr>
        <w:tabs>
          <w:tab w:val="left" w:pos="360"/>
        </w:tabs>
        <w:spacing w:after="0" w:line="20" w:lineRule="atLeast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C4050">
        <w:rPr>
          <w:rFonts w:ascii="Times New Roman" w:hAnsi="Times New Roman"/>
          <w:i/>
          <w:sz w:val="24"/>
          <w:szCs w:val="24"/>
        </w:rPr>
        <w:t>эмпатии</w:t>
      </w:r>
      <w:proofErr w:type="spellEnd"/>
      <w:r w:rsidRPr="001C4050">
        <w:rPr>
          <w:rFonts w:ascii="Times New Roman" w:hAnsi="Times New Roman"/>
          <w:i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1C4050">
        <w:rPr>
          <w:rFonts w:ascii="Times New Roman" w:hAnsi="Times New Roman"/>
          <w:i/>
          <w:sz w:val="24"/>
          <w:szCs w:val="24"/>
        </w:rPr>
        <w:t>выражающейся</w:t>
      </w:r>
      <w:proofErr w:type="gramEnd"/>
      <w:r w:rsidRPr="001C4050">
        <w:rPr>
          <w:rFonts w:ascii="Times New Roman" w:hAnsi="Times New Roman"/>
          <w:i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686CBD" w:rsidRPr="001C4050" w:rsidRDefault="00686CBD" w:rsidP="00686CBD">
      <w:pPr>
        <w:pStyle w:val="a7"/>
        <w:widowControl w:val="0"/>
        <w:spacing w:before="0" w:beforeAutospacing="0" w:after="0" w:afterAutospacing="0" w:line="20" w:lineRule="atLeast"/>
        <w:jc w:val="both"/>
        <w:textAlignment w:val="baseline"/>
        <w:rPr>
          <w:u w:val="single"/>
        </w:rPr>
      </w:pPr>
      <w:r w:rsidRPr="000C0B19">
        <w:rPr>
          <w:rFonts w:eastAsia="Calibri"/>
          <w:lang w:eastAsia="en-US"/>
        </w:rPr>
        <w:tab/>
      </w:r>
      <w:proofErr w:type="spellStart"/>
      <w:r w:rsidRPr="001C4050">
        <w:rPr>
          <w:rFonts w:eastAsia="Calibri"/>
          <w:u w:val="single"/>
          <w:lang w:eastAsia="en-US"/>
        </w:rPr>
        <w:t>Метапредметные</w:t>
      </w:r>
      <w:proofErr w:type="spellEnd"/>
      <w:r w:rsidRPr="001C4050">
        <w:rPr>
          <w:rFonts w:eastAsia="Calibri"/>
          <w:u w:val="single"/>
          <w:lang w:eastAsia="en-US"/>
        </w:rPr>
        <w:t xml:space="preserve"> результаты:</w:t>
      </w:r>
    </w:p>
    <w:p w:rsidR="00686CBD" w:rsidRPr="000C0B19" w:rsidRDefault="00686CBD" w:rsidP="00686CBD">
      <w:pPr>
        <w:pStyle w:val="a7"/>
        <w:widowControl w:val="0"/>
        <w:spacing w:before="0" w:beforeAutospacing="0" w:after="0" w:afterAutospacing="0" w:line="20" w:lineRule="atLeast"/>
        <w:jc w:val="both"/>
        <w:textAlignment w:val="baseline"/>
      </w:pPr>
      <w:r w:rsidRPr="001C4050">
        <w:rPr>
          <w:u w:val="single"/>
        </w:rPr>
        <w:t>ученик научится</w:t>
      </w:r>
      <w:r w:rsidRPr="000C0B19">
        <w:t>:</w:t>
      </w:r>
    </w:p>
    <w:p w:rsidR="00686CBD" w:rsidRPr="001C4050" w:rsidRDefault="00686CBD" w:rsidP="00686CBD">
      <w:pPr>
        <w:pStyle w:val="aa"/>
        <w:numPr>
          <w:ilvl w:val="0"/>
          <w:numId w:val="18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4050">
        <w:rPr>
          <w:rFonts w:ascii="Times New Roman" w:hAnsi="Times New Roman"/>
          <w:sz w:val="24"/>
          <w:szCs w:val="24"/>
        </w:rPr>
        <w:t>определять область своих познавательных интересов;</w:t>
      </w:r>
    </w:p>
    <w:p w:rsidR="00686CBD" w:rsidRPr="001C4050" w:rsidRDefault="00686CBD" w:rsidP="00686CBD">
      <w:pPr>
        <w:pStyle w:val="aa"/>
        <w:numPr>
          <w:ilvl w:val="0"/>
          <w:numId w:val="18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4050">
        <w:rPr>
          <w:rFonts w:ascii="Times New Roman" w:hAnsi="Times New Roman"/>
          <w:sz w:val="24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686CBD" w:rsidRPr="001C4050" w:rsidRDefault="00686CBD" w:rsidP="00686CBD">
      <w:pPr>
        <w:pStyle w:val="aa"/>
        <w:numPr>
          <w:ilvl w:val="0"/>
          <w:numId w:val="18"/>
        </w:numPr>
        <w:spacing w:after="0" w:line="2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4050">
        <w:rPr>
          <w:rFonts w:ascii="Times New Roman" w:hAnsi="Times New Roman"/>
          <w:sz w:val="24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686CBD" w:rsidRPr="000C0B19" w:rsidRDefault="00686CBD" w:rsidP="00686CBD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0C0B19"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686CBD" w:rsidRPr="000C0B19" w:rsidRDefault="00686CBD" w:rsidP="00686CBD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0C0B19"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686CBD" w:rsidRPr="000C0B19" w:rsidRDefault="00686CBD" w:rsidP="00686CBD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proofErr w:type="gramStart"/>
      <w:r w:rsidRPr="000C0B19"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686CBD" w:rsidRPr="000C0B19" w:rsidRDefault="00686CBD" w:rsidP="00686CBD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0C0B19"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686CBD" w:rsidRPr="000C0B19" w:rsidRDefault="00686CBD" w:rsidP="00686CBD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</w:pPr>
      <w:r w:rsidRPr="000C0B19">
        <w:t>видеть и комментировать разные точки зрения, морально-этические аспекты проблемы;</w:t>
      </w:r>
    </w:p>
    <w:p w:rsidR="00686CBD" w:rsidRPr="001C4050" w:rsidRDefault="00686CBD" w:rsidP="00686CBD">
      <w:pPr>
        <w:pStyle w:val="aa"/>
        <w:numPr>
          <w:ilvl w:val="0"/>
          <w:numId w:val="18"/>
        </w:numPr>
        <w:spacing w:after="0" w:line="20" w:lineRule="atLeast"/>
        <w:ind w:left="0" w:firstLine="284"/>
        <w:jc w:val="both"/>
        <w:rPr>
          <w:sz w:val="24"/>
          <w:szCs w:val="24"/>
        </w:rPr>
      </w:pPr>
      <w:r w:rsidRPr="001C4050">
        <w:rPr>
          <w:rFonts w:ascii="Times New Roman" w:hAnsi="Times New Roman"/>
          <w:sz w:val="24"/>
          <w:szCs w:val="24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686CBD" w:rsidRPr="000C0B19" w:rsidRDefault="00686CBD" w:rsidP="00686CBD">
      <w:pPr>
        <w:pStyle w:val="a7"/>
        <w:widowControl w:val="0"/>
        <w:spacing w:before="0" w:beforeAutospacing="0" w:after="0" w:afterAutospacing="0" w:line="20" w:lineRule="atLeast"/>
        <w:ind w:left="284"/>
        <w:jc w:val="both"/>
        <w:textAlignment w:val="baseline"/>
        <w:rPr>
          <w:i/>
          <w:u w:val="single"/>
        </w:rPr>
      </w:pPr>
      <w:r w:rsidRPr="000C0B19">
        <w:rPr>
          <w:i/>
          <w:u w:val="single"/>
        </w:rPr>
        <w:t>Ученик получит возможность научиться:</w:t>
      </w:r>
    </w:p>
    <w:p w:rsidR="00686CBD" w:rsidRPr="000C0B19" w:rsidRDefault="00686CBD" w:rsidP="00686CBD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0C0B19">
        <w:rPr>
          <w:i/>
        </w:rPr>
        <w:t>самостоятельно задумывать, планировать и выполнять учебный проект, учебное исследование;</w:t>
      </w:r>
    </w:p>
    <w:p w:rsidR="00686CBD" w:rsidRPr="000C0B19" w:rsidRDefault="00686CBD" w:rsidP="00686CBD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0C0B19">
        <w:rPr>
          <w:i/>
        </w:rPr>
        <w:t>целенаправленно и осознанно развивать свои познавательные, регулятивные, коммуникативные способности;</w:t>
      </w:r>
    </w:p>
    <w:p w:rsidR="00686CBD" w:rsidRPr="000C0B19" w:rsidRDefault="00686CBD" w:rsidP="00686CBD">
      <w:pPr>
        <w:pStyle w:val="a7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284"/>
        <w:jc w:val="both"/>
        <w:textAlignment w:val="baseline"/>
        <w:rPr>
          <w:i/>
        </w:rPr>
      </w:pPr>
      <w:r w:rsidRPr="000C0B19">
        <w:rPr>
          <w:i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686CBD" w:rsidRPr="00655366" w:rsidRDefault="00686CBD" w:rsidP="00686CBD">
      <w:pPr>
        <w:spacing w:after="0" w:line="20" w:lineRule="atLeast"/>
        <w:ind w:firstLine="180"/>
        <w:jc w:val="both"/>
        <w:rPr>
          <w:rFonts w:ascii="Times New Roman" w:hAnsi="Times New Roman"/>
          <w:sz w:val="24"/>
          <w:szCs w:val="24"/>
          <w:u w:val="single"/>
          <w:bdr w:val="nil"/>
        </w:rPr>
      </w:pPr>
      <w:proofErr w:type="gramStart"/>
      <w:r w:rsidRPr="00655366">
        <w:rPr>
          <w:rFonts w:ascii="Times New Roman" w:hAnsi="Times New Roman"/>
          <w:sz w:val="24"/>
          <w:szCs w:val="24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о понятиях</w:t>
      </w:r>
      <w:r>
        <w:rPr>
          <w:sz w:val="24"/>
          <w:szCs w:val="24"/>
        </w:rPr>
        <w:t xml:space="preserve">: </w:t>
      </w:r>
      <w:r w:rsidRPr="00314F6E">
        <w:rPr>
          <w:sz w:val="24"/>
          <w:szCs w:val="24"/>
        </w:rPr>
        <w:t>концепция, научная гипотеза, метод, эксперимент, надежность гипотезы, модель, метод сбора и метод анализа данных;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о</w:t>
      </w:r>
      <w:r>
        <w:rPr>
          <w:sz w:val="24"/>
          <w:szCs w:val="24"/>
        </w:rPr>
        <w:t xml:space="preserve">б отличительных особенностях </w:t>
      </w:r>
      <w:r w:rsidRPr="00314F6E">
        <w:rPr>
          <w:sz w:val="24"/>
          <w:szCs w:val="24"/>
        </w:rPr>
        <w:t xml:space="preserve">исследования в гуманитарных областях </w:t>
      </w:r>
      <w:r>
        <w:rPr>
          <w:sz w:val="24"/>
          <w:szCs w:val="24"/>
        </w:rPr>
        <w:t xml:space="preserve">и </w:t>
      </w:r>
      <w:r w:rsidRPr="00314F6E">
        <w:rPr>
          <w:sz w:val="24"/>
          <w:szCs w:val="24"/>
        </w:rPr>
        <w:t>исследовани</w:t>
      </w:r>
      <w:r>
        <w:rPr>
          <w:sz w:val="24"/>
          <w:szCs w:val="24"/>
        </w:rPr>
        <w:t>я</w:t>
      </w:r>
      <w:r w:rsidRPr="00314F6E">
        <w:rPr>
          <w:sz w:val="24"/>
          <w:szCs w:val="24"/>
        </w:rPr>
        <w:t xml:space="preserve"> в естественных науках;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об истории науки;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о новейших разработках в области науки и технологий;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86CBD" w:rsidRPr="00314F6E" w:rsidRDefault="00686CBD" w:rsidP="00686CBD">
      <w:pPr>
        <w:spacing w:after="0" w:line="20" w:lineRule="atLeast"/>
        <w:ind w:firstLine="284"/>
        <w:rPr>
          <w:rFonts w:ascii="Times New Roman" w:hAnsi="Times New Roman"/>
          <w:sz w:val="24"/>
          <w:szCs w:val="24"/>
          <w:u w:val="single"/>
          <w:bdr w:val="nil"/>
        </w:rPr>
      </w:pPr>
      <w:r w:rsidRPr="00314F6E">
        <w:rPr>
          <w:rFonts w:ascii="Times New Roman" w:hAnsi="Times New Roman"/>
          <w:sz w:val="24"/>
          <w:szCs w:val="24"/>
          <w:u w:val="single"/>
          <w:bdr w:val="nil"/>
        </w:rPr>
        <w:t>Обучающи</w:t>
      </w:r>
      <w:r>
        <w:rPr>
          <w:rFonts w:ascii="Times New Roman" w:hAnsi="Times New Roman"/>
          <w:sz w:val="24"/>
          <w:szCs w:val="24"/>
          <w:u w:val="single"/>
          <w:bdr w:val="nil"/>
        </w:rPr>
        <w:t>е</w:t>
      </w:r>
      <w:r w:rsidRPr="00314F6E">
        <w:rPr>
          <w:rFonts w:ascii="Times New Roman" w:hAnsi="Times New Roman"/>
          <w:sz w:val="24"/>
          <w:szCs w:val="24"/>
          <w:u w:val="single"/>
          <w:bdr w:val="nil"/>
        </w:rPr>
        <w:t>ся смо</w:t>
      </w:r>
      <w:r>
        <w:rPr>
          <w:rFonts w:ascii="Times New Roman" w:hAnsi="Times New Roman"/>
          <w:sz w:val="24"/>
          <w:szCs w:val="24"/>
          <w:u w:val="single"/>
          <w:bdr w:val="nil"/>
        </w:rPr>
        <w:t>гу</w:t>
      </w:r>
      <w:r w:rsidRPr="00314F6E">
        <w:rPr>
          <w:rFonts w:ascii="Times New Roman" w:hAnsi="Times New Roman"/>
          <w:sz w:val="24"/>
          <w:szCs w:val="24"/>
          <w:u w:val="single"/>
          <w:bdr w:val="nil"/>
        </w:rPr>
        <w:t>т: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lastRenderedPageBreak/>
        <w:t>использовать основной алгоритм исследования при решении своих учебно-познавательных задач;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86CBD" w:rsidRPr="00314F6E" w:rsidRDefault="00686CBD" w:rsidP="00686CBD">
      <w:pPr>
        <w:spacing w:after="0" w:line="20" w:lineRule="atLeast"/>
        <w:ind w:firstLine="284"/>
        <w:rPr>
          <w:rFonts w:ascii="Times New Roman" w:hAnsi="Times New Roman"/>
          <w:sz w:val="24"/>
          <w:szCs w:val="24"/>
          <w:u w:val="single"/>
          <w:bdr w:val="nil"/>
        </w:rPr>
      </w:pPr>
      <w:r w:rsidRPr="00314F6E">
        <w:rPr>
          <w:rFonts w:ascii="Times New Roman" w:hAnsi="Times New Roman"/>
          <w:sz w:val="24"/>
          <w:szCs w:val="24"/>
          <w:u w:val="single"/>
          <w:bdr w:val="nil"/>
        </w:rPr>
        <w:t>Обучающиеся научатся: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686CBD" w:rsidRPr="00314F6E" w:rsidRDefault="00686CBD" w:rsidP="00686CBD">
      <w:pPr>
        <w:pStyle w:val="a"/>
        <w:numPr>
          <w:ilvl w:val="0"/>
          <w:numId w:val="0"/>
        </w:numPr>
        <w:spacing w:line="20" w:lineRule="atLeast"/>
        <w:ind w:left="284"/>
        <w:rPr>
          <w:sz w:val="24"/>
          <w:szCs w:val="24"/>
          <w:u w:val="single"/>
        </w:rPr>
      </w:pPr>
      <w:r w:rsidRPr="00314F6E">
        <w:rPr>
          <w:sz w:val="24"/>
          <w:szCs w:val="24"/>
          <w:u w:val="single"/>
        </w:rPr>
        <w:t>Обучающиеся получат возможность научаться: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86CBD" w:rsidRPr="00314F6E" w:rsidRDefault="00686CBD" w:rsidP="00686CBD">
      <w:pPr>
        <w:pStyle w:val="a"/>
        <w:spacing w:line="20" w:lineRule="atLeast"/>
        <w:rPr>
          <w:sz w:val="24"/>
          <w:szCs w:val="24"/>
        </w:rPr>
      </w:pPr>
      <w:r w:rsidRPr="00314F6E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86CBD" w:rsidRPr="00EB05F6" w:rsidRDefault="00686CBD" w:rsidP="00686CBD">
      <w:pPr>
        <w:spacing w:after="0" w:line="20" w:lineRule="atLeast"/>
        <w:rPr>
          <w:sz w:val="16"/>
          <w:szCs w:val="16"/>
          <w:lang w:eastAsia="ru-RU"/>
        </w:rPr>
      </w:pPr>
    </w:p>
    <w:p w:rsidR="00686CBD" w:rsidRDefault="00686CBD" w:rsidP="00686CBD">
      <w:pPr>
        <w:pStyle w:val="a7"/>
        <w:spacing w:before="0" w:beforeAutospacing="0" w:after="0" w:afterAutospacing="0" w:line="20" w:lineRule="atLeast"/>
        <w:jc w:val="center"/>
        <w:rPr>
          <w:b/>
          <w:bCs/>
          <w:color w:val="000000"/>
        </w:rPr>
      </w:pPr>
      <w:r w:rsidRPr="00376456">
        <w:rPr>
          <w:b/>
          <w:bCs/>
          <w:color w:val="000000"/>
        </w:rPr>
        <w:t xml:space="preserve">Содержание </w:t>
      </w:r>
      <w:r>
        <w:rPr>
          <w:b/>
          <w:bCs/>
          <w:color w:val="000000"/>
        </w:rPr>
        <w:t xml:space="preserve">и тематическое планирование </w:t>
      </w:r>
      <w:r w:rsidRPr="00376456">
        <w:rPr>
          <w:b/>
          <w:bCs/>
          <w:color w:val="000000"/>
        </w:rPr>
        <w:t>курса</w:t>
      </w:r>
    </w:p>
    <w:p w:rsidR="00686CBD" w:rsidRDefault="00686CBD" w:rsidP="00686CBD">
      <w:pPr>
        <w:pStyle w:val="a7"/>
        <w:spacing w:before="0" w:beforeAutospacing="0" w:after="0" w:afterAutospacing="0" w:line="20" w:lineRule="atLeast"/>
        <w:jc w:val="center"/>
        <w:rPr>
          <w:b/>
          <w:bCs/>
          <w:color w:val="000000"/>
        </w:rPr>
      </w:pPr>
    </w:p>
    <w:tbl>
      <w:tblPr>
        <w:tblW w:w="10490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6237"/>
        <w:gridCol w:w="1134"/>
        <w:gridCol w:w="1134"/>
      </w:tblGrid>
      <w:tr w:rsidR="00686CBD" w:rsidRPr="00D77DFD" w:rsidTr="00A102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6CBD" w:rsidRPr="00E6011F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86CBD" w:rsidRPr="00E6011F" w:rsidRDefault="00686CBD" w:rsidP="00A102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6CBD" w:rsidRPr="00E6011F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686CBD" w:rsidRPr="00E6011F" w:rsidRDefault="00686CBD" w:rsidP="00A102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34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34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организации занятий</w:t>
            </w:r>
          </w:p>
        </w:tc>
      </w:tr>
      <w:tr w:rsidR="00686CBD" w:rsidRPr="00D77DFD" w:rsidTr="00A102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3B3502" w:rsidRDefault="00686CBD" w:rsidP="00A102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B350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3B3502" w:rsidRDefault="00686CBD" w:rsidP="00A102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B350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3B3502" w:rsidRDefault="00686CBD" w:rsidP="00A102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35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3B3502" w:rsidRDefault="00686CBD" w:rsidP="00A1020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B35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86CBD" w:rsidRPr="00D77DFD" w:rsidTr="00A10207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Основные </w:t>
            </w:r>
            <w:proofErr w:type="spellStart"/>
            <w:proofErr w:type="gramStart"/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нятия</w:t>
            </w:r>
            <w:proofErr w:type="spellEnd"/>
            <w:proofErr w:type="gramEnd"/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исследова-тельской</w:t>
            </w: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  <w:p w:rsidR="00686CBD" w:rsidRPr="00E6011F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(4 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6CBD" w:rsidRPr="00E6011F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Введение. Особенности проектной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исследовательской деятельности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Основные требования к исследованию. Виды </w:t>
            </w:r>
            <w:proofErr w:type="gramStart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Основные технологические подходы. Особенности </w:t>
            </w:r>
            <w:proofErr w:type="spellStart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монопроекта</w:t>
            </w:r>
            <w:proofErr w:type="spellEnd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686CBD" w:rsidRPr="00D77DFD" w:rsidTr="00A10207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CBD" w:rsidRPr="00E6011F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E6011F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DFD">
              <w:rPr>
                <w:rStyle w:val="FontStyle59"/>
                <w:sz w:val="24"/>
                <w:szCs w:val="24"/>
              </w:rPr>
              <w:t>Подбор противоречивых фактов, интересной информации, продумывание проблемных ситуаций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остоятельная работа </w:t>
            </w:r>
          </w:p>
        </w:tc>
      </w:tr>
      <w:tr w:rsidR="00686CBD" w:rsidRPr="00D77DFD" w:rsidTr="00A10207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Default="00686CBD" w:rsidP="00A1020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Этапы </w:t>
            </w: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 над проектом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учебным исследованием</w:t>
            </w:r>
          </w:p>
          <w:p w:rsidR="00686CBD" w:rsidRPr="00E6011F" w:rsidRDefault="00686CBD" w:rsidP="00A102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(6ч.)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E6011F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темы 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/исследования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Этапы работы 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над проектом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/исследованием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 Методы исследования. Технология составления плана работы. Определение цели, задач 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методов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Выбор темы </w:t>
            </w:r>
            <w:proofErr w:type="gramStart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Определение целей, задач исследования, выдвижение гипотез, определение предмета и объекта изучения и методов.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3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686CBD" w:rsidRPr="00D77DFD" w:rsidTr="00A10207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CBD" w:rsidRPr="00E6011F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B0683B" w:rsidRDefault="00686CBD" w:rsidP="00A1020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1.</w:t>
            </w:r>
            <w:r w:rsidRPr="00B068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Формулирование темы, определение актуальности темы, проблемы.</w:t>
            </w:r>
          </w:p>
          <w:p w:rsidR="00686CBD" w:rsidRDefault="00686CBD" w:rsidP="00A1020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Практическая работа № 2. </w:t>
            </w:r>
            <w:r w:rsidRPr="00B068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Формулирование цели, определение задач, выбор предмета и объекта.</w:t>
            </w:r>
          </w:p>
          <w:p w:rsidR="00686CBD" w:rsidRPr="00E6011F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Составление плана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Default="00686CBD" w:rsidP="00A1020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остоятельная работа </w:t>
            </w:r>
          </w:p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rPr>
          <w:trHeight w:val="40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Алгоритм работы с литературой и с ресурсами Интернета</w:t>
            </w:r>
          </w:p>
          <w:p w:rsidR="00686CBD" w:rsidRPr="00E6011F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(7ч.)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E6011F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</w:t>
            </w:r>
            <w:proofErr w:type="spellStart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</w:tr>
      <w:tr w:rsidR="00686CBD" w:rsidRPr="00D77DFD" w:rsidTr="00A10207">
        <w:trPr>
          <w:trHeight w:val="4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CBD" w:rsidRPr="00E6011F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B0683B" w:rsidRDefault="00686CBD" w:rsidP="00A10207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B068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с каталогами и поисковыми системами</w:t>
            </w:r>
          </w:p>
          <w:p w:rsidR="00686CBD" w:rsidRDefault="00686CBD" w:rsidP="00A10207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 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библиотеке: работа в тематическом каталоге</w:t>
            </w:r>
          </w:p>
          <w:p w:rsidR="00686CBD" w:rsidRPr="00E6011F" w:rsidRDefault="00686CBD" w:rsidP="00A10207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B0683B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 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 материалов по 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остоятельная работа</w:t>
            </w:r>
          </w:p>
        </w:tc>
      </w:tr>
      <w:tr w:rsidR="00686CBD" w:rsidRPr="00D77DFD" w:rsidTr="00A10207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Индивидуальное проектирование</w:t>
            </w:r>
          </w:p>
          <w:p w:rsidR="00686CBD" w:rsidRPr="00E6011F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(7ч.)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DE1E2C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DFD">
              <w:rPr>
                <w:rStyle w:val="FontStyle59"/>
                <w:sz w:val="24"/>
                <w:szCs w:val="24"/>
              </w:rPr>
              <w:t>Помощь и коррекция в определении темы, целей, задач, гипотезы, предмета и объекта исследования. Коррекция плана работы и списка информационных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</w:tr>
      <w:tr w:rsidR="00686CBD" w:rsidRPr="00D77DFD" w:rsidTr="00A10207"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E6011F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D77DFD" w:rsidRDefault="00686CBD" w:rsidP="00A10207">
            <w:pPr>
              <w:spacing w:after="0" w:line="0" w:lineRule="atLeast"/>
              <w:jc w:val="both"/>
              <w:rPr>
                <w:rStyle w:val="FontStyle59"/>
                <w:sz w:val="24"/>
                <w:szCs w:val="24"/>
              </w:rPr>
            </w:pPr>
            <w:r w:rsidRPr="00D77DFD">
              <w:rPr>
                <w:rStyle w:val="FontStyle59"/>
                <w:sz w:val="24"/>
                <w:szCs w:val="24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остоятельная работа</w:t>
            </w:r>
          </w:p>
        </w:tc>
      </w:tr>
      <w:tr w:rsidR="00686CBD" w:rsidRPr="00D77DFD" w:rsidTr="00A10207"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86CB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</w:p>
          <w:p w:rsidR="00686CBD" w:rsidRPr="00D77DFD" w:rsidRDefault="00686CBD" w:rsidP="00A10207">
            <w:pPr>
              <w:spacing w:after="0" w:line="0" w:lineRule="atLeast"/>
              <w:ind w:right="-116"/>
              <w:rPr>
                <w:rStyle w:val="FontStyle59"/>
                <w:b/>
                <w:sz w:val="24"/>
                <w:szCs w:val="24"/>
              </w:rPr>
            </w:pPr>
            <w:r w:rsidRPr="00D77DFD">
              <w:rPr>
                <w:rStyle w:val="FontStyle59"/>
                <w:b/>
                <w:sz w:val="24"/>
                <w:szCs w:val="24"/>
              </w:rPr>
              <w:t>Сбор и систематизация полученной информации</w:t>
            </w:r>
          </w:p>
          <w:p w:rsidR="00686CBD" w:rsidRPr="00CF3C17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7DFD">
              <w:rPr>
                <w:rStyle w:val="FontStyle59"/>
                <w:b/>
                <w:sz w:val="24"/>
                <w:szCs w:val="24"/>
              </w:rPr>
              <w:t>(11ч.)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DE1E2C" w:rsidRDefault="00686CBD" w:rsidP="00A102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DFD">
              <w:rPr>
                <w:rStyle w:val="FontStyle59"/>
                <w:sz w:val="24"/>
                <w:szCs w:val="24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</w:tr>
      <w:tr w:rsidR="00686CBD" w:rsidRPr="00D77DFD" w:rsidTr="00A10207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CBD" w:rsidRPr="00E6011F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Default="00686CBD" w:rsidP="00A10207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F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7</w:t>
            </w:r>
            <w:r w:rsidRPr="00CF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  <w:p w:rsidR="00686CBD" w:rsidRDefault="00686CBD" w:rsidP="00A10207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Определение актуальности темы и целевой аудитории</w:t>
            </w:r>
          </w:p>
          <w:p w:rsidR="00686CBD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F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положитель-ных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эффектов от реализации проекта/исследования</w:t>
            </w:r>
          </w:p>
          <w:p w:rsidR="00686CBD" w:rsidRPr="00A841B4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F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Определение рисков при реализации проекта/исследования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остоятельная работа</w:t>
            </w:r>
          </w:p>
        </w:tc>
      </w:tr>
      <w:tr w:rsidR="00686CBD" w:rsidRPr="00D77DFD" w:rsidTr="00A10207">
        <w:trPr>
          <w:trHeight w:val="4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22354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35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</w:p>
          <w:p w:rsidR="00686CB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5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Обработка полученного материала</w:t>
            </w:r>
          </w:p>
          <w:p w:rsidR="00686CBD" w:rsidRPr="0022354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(11ч.)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Default="00686CBD" w:rsidP="00A10207">
            <w:pPr>
              <w:spacing w:after="0" w:line="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Оказание помощи в обработке полученного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E6011F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86CBD" w:rsidRPr="00D77DFD" w:rsidTr="00A10207">
        <w:trPr>
          <w:trHeight w:val="1932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6CBD" w:rsidRPr="00E6011F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Default="00686CBD" w:rsidP="00A10207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№ 11 </w:t>
            </w:r>
            <w:r w:rsidRPr="00CF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полученного материала в соответствии с целями и </w:t>
            </w:r>
            <w:proofErr w:type="spellStart"/>
            <w:r w:rsidRPr="00CF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задачами</w:t>
            </w:r>
            <w:proofErr w:type="gramStart"/>
            <w:r w:rsidRPr="00CF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татистическ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F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и представлени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F3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в виде таблиц, диаграмм, схем и т.п. </w:t>
            </w:r>
          </w:p>
          <w:p w:rsidR="00686CBD" w:rsidRPr="0022354D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№ 12 </w:t>
            </w:r>
            <w:r w:rsidRPr="0022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Систематизация и обобщение результатов </w:t>
            </w:r>
            <w:proofErr w:type="spellStart"/>
            <w:r w:rsidRPr="0022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выводов (цель-результат)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86CBD" w:rsidRPr="00D77DFD" w:rsidTr="00A10207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22354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35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2235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86CB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Оформление проектной/исследовательской работы</w:t>
            </w:r>
          </w:p>
          <w:p w:rsidR="00686CBD" w:rsidRPr="0022354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(12 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22354D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Редактирование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текста </w:t>
            </w:r>
            <w:r w:rsidRPr="0022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оформлени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2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проектного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продукта. 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способов оформления конечных результатов индивидуального проекта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 исследования</w:t>
            </w:r>
            <w:proofErr w:type="gramEnd"/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Технология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альная</w:t>
            </w:r>
          </w:p>
        </w:tc>
      </w:tr>
      <w:tr w:rsidR="00686CBD" w:rsidRPr="00D77DFD" w:rsidTr="00A10207"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22354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22354D" w:rsidRDefault="00686CBD" w:rsidP="00A10207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овладение научным стилем. Написание текста исследовательской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/проектной</w:t>
            </w:r>
            <w:r w:rsidRPr="00223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в соответствии с целями и задачами исследования, планом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E6011F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86CBD" w:rsidRPr="00D77DFD" w:rsidTr="00A10207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22354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35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235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86CBD" w:rsidRDefault="00686CBD" w:rsidP="00A1020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  <w:p w:rsidR="00686CBD" w:rsidRDefault="00686CBD" w:rsidP="00A1020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/исследовательской работы</w:t>
            </w:r>
          </w:p>
          <w:p w:rsidR="00686CBD" w:rsidRPr="0022354D" w:rsidRDefault="00686CBD" w:rsidP="00A1020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(9ч.)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E6011F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686CBD" w:rsidRPr="00D77DFD" w:rsidTr="00A10207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22354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защите. 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 Аргументир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ованная</w:t>
            </w: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86CBD" w:rsidRPr="00D77DFD" w:rsidTr="00A10207"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86CBD" w:rsidRPr="0022354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D77DFD" w:rsidRDefault="00686CBD" w:rsidP="00A1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Защита реализации проекта/исследования  по плану (примерному):</w:t>
            </w:r>
          </w:p>
          <w:p w:rsidR="00686CBD" w:rsidRPr="00D77DFD" w:rsidRDefault="00686CBD" w:rsidP="00A1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1. Тема и краткое описание сути проекта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>/исследования</w:t>
            </w:r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</w:t>
            </w:r>
          </w:p>
          <w:p w:rsidR="00686CBD" w:rsidRPr="00D77DFD" w:rsidRDefault="00686CBD" w:rsidP="00A1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2. Актуальность.</w:t>
            </w:r>
          </w:p>
          <w:p w:rsidR="00686CBD" w:rsidRPr="00D77DFD" w:rsidRDefault="00686CBD" w:rsidP="00A1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3. Положительные эффекты от реализации, которые получат как сам автор, так и другие люди.</w:t>
            </w:r>
          </w:p>
          <w:p w:rsidR="00686CBD" w:rsidRPr="00D77DFD" w:rsidRDefault="00686CBD" w:rsidP="00A1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686CBD" w:rsidRPr="00D77DFD" w:rsidRDefault="00686CBD" w:rsidP="00A1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5. Ход реализации.</w:t>
            </w:r>
          </w:p>
          <w:p w:rsidR="00686CBD" w:rsidRPr="00D77DFD" w:rsidRDefault="00686CBD" w:rsidP="00A1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6. Риски реализации проекта и сложности, которые </w:t>
            </w:r>
            <w:proofErr w:type="gramStart"/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обучающемуся</w:t>
            </w:r>
            <w:proofErr w:type="gramEnd"/>
            <w:r w:rsidRPr="00D77DFD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удалось преодолеть в ходе его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BE3477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686CBD" w:rsidRPr="00D77DFD" w:rsidTr="00A10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22354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35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235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86CBD" w:rsidRPr="0022354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(1ч.)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D77DFD" w:rsidRDefault="00686CBD" w:rsidP="00A1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Style w:val="FontStyle59"/>
                <w:sz w:val="24"/>
                <w:szCs w:val="24"/>
              </w:rPr>
              <w:t>Организация рефлексии</w:t>
            </w:r>
            <w:r w:rsidRPr="00BA490D">
              <w:rPr>
                <w:rFonts w:ascii="Times New Roman" w:hAnsi="Times New Roman"/>
                <w:sz w:val="24"/>
                <w:szCs w:val="24"/>
              </w:rPr>
              <w:t>. Подведение итогов, анализ результа</w:t>
            </w:r>
            <w:r>
              <w:rPr>
                <w:rFonts w:ascii="Times New Roman" w:hAnsi="Times New Roman"/>
                <w:sz w:val="24"/>
                <w:szCs w:val="24"/>
              </w:rPr>
              <w:t>тов, удовлетворенности работой, возможных перспектив.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BA490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</w:tr>
      <w:tr w:rsidR="00686CBD" w:rsidRPr="00D77DFD" w:rsidTr="00A102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22354D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D77DFD" w:rsidRDefault="00686CBD" w:rsidP="00A10207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4"/>
                <w:szCs w:val="24"/>
              </w:rPr>
            </w:pPr>
            <w:r w:rsidRPr="00D77DFD">
              <w:rPr>
                <w:rStyle w:val="FontStyle59"/>
                <w:b/>
                <w:sz w:val="24"/>
                <w:szCs w:val="24"/>
              </w:rPr>
              <w:t xml:space="preserve">- аудиторные часы: </w:t>
            </w:r>
          </w:p>
          <w:p w:rsidR="00686CBD" w:rsidRPr="00D77DFD" w:rsidRDefault="00686CBD" w:rsidP="00A10207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4"/>
                <w:szCs w:val="24"/>
              </w:rPr>
            </w:pPr>
            <w:r w:rsidRPr="00D77DFD">
              <w:rPr>
                <w:rStyle w:val="FontStyle59"/>
                <w:b/>
                <w:sz w:val="24"/>
                <w:szCs w:val="24"/>
              </w:rPr>
              <w:t xml:space="preserve">-самостоятельная работа: </w:t>
            </w:r>
          </w:p>
          <w:p w:rsidR="00686CBD" w:rsidRPr="00D77DFD" w:rsidRDefault="00686CBD" w:rsidP="00A10207">
            <w:pPr>
              <w:spacing w:after="0" w:line="240" w:lineRule="auto"/>
              <w:ind w:left="309"/>
              <w:jc w:val="both"/>
              <w:rPr>
                <w:rStyle w:val="FontStyle59"/>
                <w:sz w:val="24"/>
                <w:szCs w:val="24"/>
              </w:rPr>
            </w:pPr>
            <w:r w:rsidRPr="00D77DFD">
              <w:rPr>
                <w:rStyle w:val="FontStyle59"/>
                <w:b/>
                <w:sz w:val="24"/>
                <w:szCs w:val="24"/>
              </w:rPr>
              <w:t>- общее количество часов: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CBD" w:rsidRPr="005D5144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  <w:p w:rsidR="00686CBD" w:rsidRPr="005D5144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D514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  <w:sz w:val="16"/>
          <w:szCs w:val="16"/>
        </w:rPr>
      </w:pPr>
    </w:p>
    <w:p w:rsidR="00686CBD" w:rsidRPr="00EB05F6" w:rsidRDefault="00686CBD" w:rsidP="00686CBD">
      <w:pPr>
        <w:pStyle w:val="Style1"/>
        <w:widowControl/>
        <w:spacing w:line="240" w:lineRule="auto"/>
        <w:ind w:firstLine="0"/>
        <w:rPr>
          <w:rStyle w:val="FontStyle72"/>
          <w:b/>
        </w:rPr>
      </w:pPr>
      <w:r w:rsidRPr="00EB05F6">
        <w:rPr>
          <w:rStyle w:val="FontStyle72"/>
          <w:b/>
        </w:rPr>
        <w:t>Учебно-тематическое планирование</w:t>
      </w: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1"/>
        <w:gridCol w:w="993"/>
        <w:gridCol w:w="1417"/>
        <w:gridCol w:w="1701"/>
      </w:tblGrid>
      <w:tr w:rsidR="00686CBD" w:rsidRPr="00D77DFD" w:rsidTr="00A10207">
        <w:tc>
          <w:tcPr>
            <w:tcW w:w="6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E6011F" w:rsidRDefault="00686CBD" w:rsidP="00A10207">
            <w:pPr>
              <w:spacing w:after="0" w:line="0" w:lineRule="atLeast"/>
              <w:ind w:firstLine="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E6011F" w:rsidRDefault="00686CBD" w:rsidP="00A102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86CBD" w:rsidRPr="00D77DFD" w:rsidTr="00A10207">
        <w:tc>
          <w:tcPr>
            <w:tcW w:w="6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E6011F" w:rsidRDefault="00686CBD" w:rsidP="00A102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F229F0" w:rsidRDefault="00686CBD" w:rsidP="00A10207">
            <w:pPr>
              <w:spacing w:after="0" w:line="240" w:lineRule="auto"/>
              <w:ind w:left="-116" w:right="-1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Аудиторные часы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Самостоятель-</w:t>
            </w:r>
            <w:r w:rsidRPr="00F2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F2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F229F0" w:rsidRDefault="00686CBD" w:rsidP="00A10207">
            <w:pPr>
              <w:spacing w:after="0" w:line="0" w:lineRule="atLeast"/>
              <w:ind w:right="-1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9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Основные понятия  проектной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исследова</w:t>
            </w:r>
            <w:r w:rsidRPr="00F229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тельской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216085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229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Этапы работы над проектом, учебным исследованием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0" w:lineRule="atLeast"/>
              <w:ind w:left="-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229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Алгоритм работы с литературой и ресурсами Интернета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A841B4" w:rsidRDefault="00686CBD" w:rsidP="00A102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841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Индивидуальное проектирование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E6011F" w:rsidRDefault="00686CBD" w:rsidP="00A1020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D77DFD">
              <w:rPr>
                <w:rStyle w:val="FontStyle59"/>
                <w:sz w:val="24"/>
                <w:szCs w:val="24"/>
              </w:rPr>
              <w:t>Сбор и систематизация полученной информации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50324C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A841B4" w:rsidRDefault="00686CBD" w:rsidP="00A102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A8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полученного материала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50324C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E6011F" w:rsidRDefault="00686CBD" w:rsidP="00A102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A8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проектной/исследовательской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50324C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E6011F" w:rsidRDefault="00686CBD" w:rsidP="00A1020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A84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проекта /исследовательской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Pr="00F229F0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A841B4" w:rsidRDefault="00686CBD" w:rsidP="00A1020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A841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CBD" w:rsidRPr="00D77DFD" w:rsidTr="00A10207"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Pr="00A841B4" w:rsidRDefault="00686CBD" w:rsidP="00A10207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1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6CB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686CBD" w:rsidRDefault="00686CBD" w:rsidP="00686CBD">
      <w:pPr>
        <w:pStyle w:val="a7"/>
        <w:spacing w:before="0" w:beforeAutospacing="0" w:after="0" w:afterAutospacing="0" w:line="20" w:lineRule="atLeast"/>
        <w:ind w:left="180"/>
        <w:jc w:val="both"/>
        <w:rPr>
          <w:b/>
          <w:bCs/>
          <w:color w:val="000000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B3096">
        <w:rPr>
          <w:rFonts w:ascii="Times New Roman" w:hAnsi="Times New Roman"/>
          <w:b/>
          <w:sz w:val="24"/>
          <w:szCs w:val="24"/>
        </w:rPr>
        <w:t xml:space="preserve">Информационное обеспечение для учащихся и </w:t>
      </w:r>
      <w:proofErr w:type="spellStart"/>
      <w:r w:rsidRPr="008B3096">
        <w:rPr>
          <w:rFonts w:ascii="Times New Roman" w:hAnsi="Times New Roman"/>
          <w:b/>
          <w:sz w:val="24"/>
          <w:szCs w:val="24"/>
        </w:rPr>
        <w:t>учителей-тьютеров</w:t>
      </w:r>
      <w:proofErr w:type="spellEnd"/>
      <w:r w:rsidRPr="008B3096">
        <w:rPr>
          <w:rFonts w:ascii="Times New Roman" w:hAnsi="Times New Roman"/>
          <w:b/>
          <w:sz w:val="24"/>
          <w:szCs w:val="24"/>
        </w:rPr>
        <w:t>:</w:t>
      </w:r>
    </w:p>
    <w:p w:rsidR="00686CBD" w:rsidRPr="008B3096" w:rsidRDefault="00686CBD" w:rsidP="00686CBD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86CBD" w:rsidRDefault="00686CBD" w:rsidP="00686CBD">
      <w:pPr>
        <w:pStyle w:val="aa"/>
        <w:numPr>
          <w:ilvl w:val="0"/>
          <w:numId w:val="42"/>
        </w:numPr>
        <w:shd w:val="clear" w:color="auto" w:fill="FFFFFF"/>
        <w:spacing w:after="0" w:line="20" w:lineRule="atLeast"/>
        <w:textAlignment w:val="top"/>
        <w:rPr>
          <w:rFonts w:ascii="Times New Roman" w:eastAsia="Times New Roman" w:hAnsi="Times New Roman"/>
          <w:sz w:val="24"/>
          <w:szCs w:val="24"/>
        </w:rPr>
      </w:pPr>
      <w:hyperlink r:id="rId7" w:tgtFrame="_blank" w:history="1">
        <w:r w:rsidRPr="008B3096">
          <w:rPr>
            <w:rFonts w:ascii="Times New Roman" w:eastAsia="Times New Roman" w:hAnsi="Times New Roman"/>
            <w:sz w:val="24"/>
            <w:szCs w:val="24"/>
          </w:rPr>
          <w:t>sh9jarcevo.edusite.ru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(Раздел «Образование», подраздел 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Times New Roman" w:hAnsi="Times New Roman"/>
          <w:sz w:val="24"/>
          <w:szCs w:val="24"/>
        </w:rPr>
        <w:t>»)</w:t>
      </w:r>
    </w:p>
    <w:p w:rsidR="00686CBD" w:rsidRDefault="00686CBD" w:rsidP="00686CBD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/>
          <w:sz w:val="24"/>
          <w:szCs w:val="24"/>
        </w:rPr>
      </w:pPr>
    </w:p>
    <w:p w:rsidR="00686CBD" w:rsidRDefault="00686CBD" w:rsidP="00686CBD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8B3096">
        <w:rPr>
          <w:rFonts w:ascii="Times New Roman" w:eastAsia="Times New Roman" w:hAnsi="Times New Roman"/>
          <w:b/>
          <w:sz w:val="24"/>
          <w:szCs w:val="24"/>
        </w:rPr>
        <w:t xml:space="preserve">Информационное обеспечение для </w:t>
      </w:r>
      <w:proofErr w:type="spellStart"/>
      <w:r w:rsidRPr="008B3096">
        <w:rPr>
          <w:rFonts w:ascii="Times New Roman" w:eastAsia="Times New Roman" w:hAnsi="Times New Roman"/>
          <w:b/>
          <w:sz w:val="24"/>
          <w:szCs w:val="24"/>
        </w:rPr>
        <w:t>учителя-тьютера</w:t>
      </w:r>
      <w:proofErr w:type="spellEnd"/>
      <w:r w:rsidRPr="008B3096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86CBD" w:rsidRPr="008B3096" w:rsidRDefault="00686CBD" w:rsidP="00686CBD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:rsidR="00686CBD" w:rsidRPr="008B3096" w:rsidRDefault="00686CBD" w:rsidP="00686CBD">
      <w:pPr>
        <w:pStyle w:val="aa"/>
        <w:numPr>
          <w:ilvl w:val="0"/>
          <w:numId w:val="43"/>
        </w:num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универсальных учебных действий в основной и средней школе: от действия к мысли.// Система заданий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// 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од ред.А.Г.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Асмолова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Прсвещение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2011, с.159</w:t>
      </w: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bookmarkStart w:id="0" w:name="_GoBack"/>
      <w:bookmarkEnd w:id="0"/>
      <w:r w:rsidRPr="002C020D">
        <w:rPr>
          <w:rStyle w:val="FontStyle72"/>
          <w:i/>
        </w:rPr>
        <w:t>Приложение 1.</w:t>
      </w:r>
    </w:p>
    <w:p w:rsidR="00686CBD" w:rsidRPr="00433DAF" w:rsidRDefault="00686CBD" w:rsidP="00686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33DAF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433DAF">
        <w:rPr>
          <w:rFonts w:ascii="Times New Roman" w:hAnsi="Times New Roman"/>
          <w:b/>
          <w:sz w:val="24"/>
          <w:szCs w:val="24"/>
        </w:rPr>
        <w:t xml:space="preserve"> К А Л А    </w:t>
      </w:r>
    </w:p>
    <w:p w:rsidR="00686CBD" w:rsidRPr="00433DAF" w:rsidRDefault="00686CBD" w:rsidP="00686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3DAF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433DAF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433DAF">
        <w:rPr>
          <w:rFonts w:ascii="Times New Roman" w:hAnsi="Times New Roman"/>
          <w:b/>
          <w:sz w:val="24"/>
          <w:szCs w:val="24"/>
        </w:rPr>
        <w:t xml:space="preserve"> Е Н К И   </w:t>
      </w:r>
      <w:r w:rsidRPr="00433DAF">
        <w:rPr>
          <w:rFonts w:ascii="Times New Roman" w:hAnsi="Times New Roman"/>
          <w:b/>
          <w:caps/>
          <w:sz w:val="24"/>
          <w:szCs w:val="24"/>
        </w:rPr>
        <w:t xml:space="preserve">исследовательского    </w:t>
      </w:r>
      <w:r w:rsidRPr="00433DAF">
        <w:rPr>
          <w:rFonts w:ascii="Times New Roman" w:hAnsi="Times New Roman"/>
          <w:b/>
          <w:sz w:val="24"/>
          <w:szCs w:val="24"/>
        </w:rPr>
        <w:t>П Р О Е К Т 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103"/>
        <w:gridCol w:w="851"/>
        <w:gridCol w:w="992"/>
      </w:tblGrid>
      <w:tr w:rsidR="00686CBD" w:rsidRPr="00D77DFD" w:rsidTr="00A10207">
        <w:tc>
          <w:tcPr>
            <w:tcW w:w="4077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Обоснована</w:t>
            </w:r>
            <w:proofErr w:type="gram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аргументы целесообразны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Обоснована; целесообразна часть аргументов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обоснована</w:t>
            </w:r>
            <w:proofErr w:type="gram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аргументы отсутствуют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Конкретны, соответствуют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Неконкретны или не соответствуют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Целей  и задач нет или не соответствуют теме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целесообразна, обеспечивает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сомнительна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явно нецелесообразна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Использовано  недостаточное количество информации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Необоснованный подбор информации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Освещена значительная часть проблемы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освещена фрагментарно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не освещена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 для самостоятельного выполнения</w:t>
            </w:r>
            <w:proofErr w:type="gramEnd"/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Выполнимы</w:t>
            </w:r>
            <w:proofErr w:type="gram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наблюдением специалиста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Выполнимы</w:t>
            </w:r>
            <w:proofErr w:type="gram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только специалистом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Логичность и обоснованность эксперимента (наблюдения), обусловленность логикой изучения </w:t>
            </w: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Эксперимент логичен и обоснован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 частично логичен и обоснован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 не логичен и не обоснован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Использованы все необходимые способы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Использована часть способов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 только один способ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приводится и обсуждается одна позиция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не имеет  собственной точки зрения (придерживается  чужой точки зрения)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Соответствие содержания выводов содержанию цели и задач, гипотезе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Соответствуют, гипотеза оценивается автором 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Соответствуют  частично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соответствуют, нет оценки гипотезы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Конкретность выводов и уровень обобщения </w:t>
            </w: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конкретны, построены на обобщении результатов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неполные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4077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Выводов нет, </w:t>
            </w: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неконкретны</w:t>
            </w:r>
            <w:proofErr w:type="gramEnd"/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9180" w:type="dxa"/>
            <w:gridSpan w:val="2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85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86CBD" w:rsidRPr="00433DAF" w:rsidRDefault="00686CBD" w:rsidP="00686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DAF">
        <w:rPr>
          <w:rFonts w:ascii="Times New Roman" w:hAnsi="Times New Roman"/>
          <w:b/>
          <w:sz w:val="24"/>
          <w:szCs w:val="24"/>
        </w:rPr>
        <w:t xml:space="preserve">Оценка проекта 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2709"/>
        <w:gridCol w:w="2710"/>
        <w:gridCol w:w="2591"/>
      </w:tblGrid>
      <w:tr w:rsidR="00686CBD" w:rsidRPr="00D77DFD" w:rsidTr="00A10207">
        <w:trPr>
          <w:trHeight w:val="342"/>
        </w:trPr>
        <w:tc>
          <w:tcPr>
            <w:tcW w:w="2838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70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0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9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686CBD" w:rsidRPr="00D77DFD" w:rsidTr="00A10207">
        <w:trPr>
          <w:trHeight w:val="342"/>
        </w:trPr>
        <w:tc>
          <w:tcPr>
            <w:tcW w:w="2838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70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28 - 25</w:t>
            </w:r>
          </w:p>
        </w:tc>
        <w:tc>
          <w:tcPr>
            <w:tcW w:w="2710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24 – 21 </w:t>
            </w:r>
          </w:p>
        </w:tc>
        <w:tc>
          <w:tcPr>
            <w:tcW w:w="259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– 17 </w:t>
            </w:r>
          </w:p>
        </w:tc>
      </w:tr>
    </w:tbl>
    <w:p w:rsidR="00686CBD" w:rsidRPr="00E50863" w:rsidRDefault="00686CBD" w:rsidP="00686CB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Pr="002C020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r w:rsidRPr="002C020D">
        <w:rPr>
          <w:rStyle w:val="FontStyle72"/>
          <w:i/>
        </w:rPr>
        <w:t xml:space="preserve">Приложение </w:t>
      </w:r>
      <w:r>
        <w:rPr>
          <w:rStyle w:val="FontStyle72"/>
          <w:i/>
        </w:rPr>
        <w:t>2</w:t>
      </w:r>
      <w:r w:rsidRPr="002C020D">
        <w:rPr>
          <w:rStyle w:val="FontStyle72"/>
          <w:i/>
        </w:rPr>
        <w:t>.</w:t>
      </w:r>
    </w:p>
    <w:p w:rsidR="00686CBD" w:rsidRPr="00433DAF" w:rsidRDefault="00686CBD" w:rsidP="00686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33DAF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433DAF">
        <w:rPr>
          <w:rFonts w:ascii="Times New Roman" w:hAnsi="Times New Roman"/>
          <w:b/>
          <w:sz w:val="24"/>
          <w:szCs w:val="24"/>
        </w:rPr>
        <w:t xml:space="preserve"> К А Л А</w:t>
      </w:r>
    </w:p>
    <w:p w:rsidR="00686CBD" w:rsidRPr="00433DAF" w:rsidRDefault="00686CBD" w:rsidP="00686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3DAF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433DAF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433DAF">
        <w:rPr>
          <w:rFonts w:ascii="Times New Roman" w:hAnsi="Times New Roman"/>
          <w:b/>
          <w:sz w:val="24"/>
          <w:szCs w:val="24"/>
        </w:rPr>
        <w:t xml:space="preserve"> Е Н К И   ВЫСТУПЛЕНИЯ</w:t>
      </w:r>
    </w:p>
    <w:p w:rsidR="00686CBD" w:rsidRPr="00433DAF" w:rsidRDefault="00686CBD" w:rsidP="00686CB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33DAF">
        <w:rPr>
          <w:rFonts w:ascii="Times New Roman" w:hAnsi="Times New Roman"/>
          <w:b/>
          <w:caps/>
          <w:sz w:val="24"/>
          <w:szCs w:val="24"/>
        </w:rPr>
        <w:t xml:space="preserve">ПРИ   ЗПЩИТЕ   исследовательского    </w:t>
      </w:r>
      <w:proofErr w:type="gramStart"/>
      <w:r w:rsidRPr="00433DAF">
        <w:rPr>
          <w:rFonts w:ascii="Times New Roman" w:hAnsi="Times New Roman"/>
          <w:b/>
          <w:caps/>
          <w:sz w:val="24"/>
          <w:szCs w:val="24"/>
        </w:rPr>
        <w:t>П</w:t>
      </w:r>
      <w:proofErr w:type="gramEnd"/>
      <w:r w:rsidRPr="00433DAF">
        <w:rPr>
          <w:rFonts w:ascii="Times New Roman" w:hAnsi="Times New Roman"/>
          <w:b/>
          <w:caps/>
          <w:sz w:val="24"/>
          <w:szCs w:val="24"/>
        </w:rPr>
        <w:t xml:space="preserve"> Р О Е К Т А</w:t>
      </w: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9"/>
        <w:gridCol w:w="4831"/>
        <w:gridCol w:w="952"/>
        <w:gridCol w:w="1045"/>
      </w:tblGrid>
      <w:tr w:rsidR="00686CBD" w:rsidRPr="00D77DFD" w:rsidTr="00A10207">
        <w:tc>
          <w:tcPr>
            <w:tcW w:w="372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не в полном объеме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соответствуют 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2.Структурированност</w:t>
            </w: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организация) сообщения, которая обеспечивает понимание его содержания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Структурировано, обеспечивает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структурировано, не обеспечивает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Культура выступления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Рассказ, обращённый к аудитории рассказ без обращения к тексту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с частым обращением тексту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 листа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 без уточняющих вопросов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 с уточняющими вопросами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Недоступно с уточняющими вопросами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Целесообразность наглядности и уровень её использования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Целесообразна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Нецелесообразна 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Соблюдение временного регламента сообщения (не более 7 минут)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Превышен </w:t>
            </w: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 минут)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</w:t>
            </w:r>
            <w:proofErr w:type="gram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(более 2 минут)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ответы чёткие, полные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 все вопросы есть четкие ответы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ответы неполные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свободно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владеет 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Культура дискуссии – умение понять собеседника и </w:t>
            </w:r>
            <w:proofErr w:type="spellStart"/>
            <w:proofErr w:type="gram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аргументиро-вано</w:t>
            </w:r>
            <w:proofErr w:type="spellEnd"/>
            <w:proofErr w:type="gram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ответить на его вопросы</w:t>
            </w: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вести дискуссию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3721" w:type="dxa"/>
            <w:vMerge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может </w:t>
            </w:r>
            <w:proofErr w:type="spellStart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ответить оппоненту 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c>
          <w:tcPr>
            <w:tcW w:w="8910" w:type="dxa"/>
            <w:gridSpan w:val="2"/>
          </w:tcPr>
          <w:p w:rsidR="00686CBD" w:rsidRPr="00D77DFD" w:rsidRDefault="00686CBD" w:rsidP="00A10207">
            <w:pPr>
              <w:spacing w:after="0" w:line="240" w:lineRule="auto"/>
              <w:ind w:right="4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52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5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6CBD" w:rsidRPr="00E50863" w:rsidRDefault="00686CBD" w:rsidP="00686CB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86CBD" w:rsidRPr="00433DAF" w:rsidRDefault="00686CBD" w:rsidP="00686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DAF">
        <w:rPr>
          <w:rFonts w:ascii="Times New Roman" w:hAnsi="Times New Roman"/>
          <w:b/>
          <w:sz w:val="24"/>
          <w:szCs w:val="24"/>
        </w:rPr>
        <w:t xml:space="preserve">Оценка защиты исследовательского проекта </w:t>
      </w:r>
    </w:p>
    <w:p w:rsidR="00686CBD" w:rsidRPr="00433DAF" w:rsidRDefault="00686CBD" w:rsidP="00686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2709"/>
        <w:gridCol w:w="2710"/>
        <w:gridCol w:w="2591"/>
      </w:tblGrid>
      <w:tr w:rsidR="00686CBD" w:rsidRPr="00D77DFD" w:rsidTr="00A10207">
        <w:trPr>
          <w:trHeight w:val="342"/>
        </w:trPr>
        <w:tc>
          <w:tcPr>
            <w:tcW w:w="2838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70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710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9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686CBD" w:rsidRPr="00D77DFD" w:rsidTr="00A10207">
        <w:trPr>
          <w:trHeight w:val="342"/>
        </w:trPr>
        <w:tc>
          <w:tcPr>
            <w:tcW w:w="2838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709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18 - 16</w:t>
            </w:r>
          </w:p>
        </w:tc>
        <w:tc>
          <w:tcPr>
            <w:tcW w:w="2710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– 13 </w:t>
            </w:r>
          </w:p>
        </w:tc>
        <w:tc>
          <w:tcPr>
            <w:tcW w:w="2591" w:type="dxa"/>
          </w:tcPr>
          <w:p w:rsidR="00686CBD" w:rsidRPr="00D77DFD" w:rsidRDefault="00686CBD" w:rsidP="00A10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– 9  </w:t>
            </w:r>
          </w:p>
        </w:tc>
      </w:tr>
    </w:tbl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Pr="002C020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r w:rsidRPr="002C020D">
        <w:rPr>
          <w:rStyle w:val="FontStyle72"/>
          <w:i/>
        </w:rPr>
        <w:t xml:space="preserve">Приложение </w:t>
      </w:r>
      <w:r>
        <w:rPr>
          <w:rStyle w:val="FontStyle72"/>
          <w:i/>
        </w:rPr>
        <w:t>3</w:t>
      </w:r>
      <w:r w:rsidRPr="002C020D">
        <w:rPr>
          <w:rStyle w:val="FontStyle72"/>
          <w:i/>
        </w:rPr>
        <w:t>.</w:t>
      </w:r>
    </w:p>
    <w:p w:rsidR="00686CBD" w:rsidRPr="00433DAF" w:rsidRDefault="00686CBD" w:rsidP="00686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DAF">
        <w:rPr>
          <w:rFonts w:ascii="Times New Roman" w:hAnsi="Times New Roman"/>
          <w:b/>
          <w:sz w:val="24"/>
          <w:szCs w:val="24"/>
        </w:rPr>
        <w:t xml:space="preserve">Общий балл за </w:t>
      </w:r>
      <w:proofErr w:type="gramStart"/>
      <w:r w:rsidRPr="00433DAF">
        <w:rPr>
          <w:rFonts w:ascii="Times New Roman" w:hAnsi="Times New Roman"/>
          <w:b/>
          <w:sz w:val="24"/>
          <w:szCs w:val="24"/>
        </w:rPr>
        <w:t>индивидуальный проект</w:t>
      </w:r>
      <w:proofErr w:type="gramEnd"/>
    </w:p>
    <w:p w:rsidR="00686CBD" w:rsidRPr="00433DAF" w:rsidRDefault="00686CBD" w:rsidP="00686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DAF">
        <w:rPr>
          <w:rFonts w:ascii="Times New Roman" w:hAnsi="Times New Roman"/>
          <w:sz w:val="24"/>
          <w:szCs w:val="24"/>
        </w:rPr>
        <w:t>(среднее арифметическое выполнения и защиты проект)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8"/>
        <w:gridCol w:w="2709"/>
        <w:gridCol w:w="2710"/>
        <w:gridCol w:w="2591"/>
      </w:tblGrid>
      <w:tr w:rsidR="00686CBD" w:rsidRPr="00D77DFD" w:rsidTr="00A10207">
        <w:trPr>
          <w:trHeight w:val="342"/>
        </w:trPr>
        <w:tc>
          <w:tcPr>
            <w:tcW w:w="8257" w:type="dxa"/>
            <w:gridSpan w:val="3"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91" w:type="dxa"/>
            <w:vMerge w:val="restart"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686CBD" w:rsidRPr="00D77DFD" w:rsidTr="00A10207">
        <w:trPr>
          <w:trHeight w:val="342"/>
        </w:trPr>
        <w:tc>
          <w:tcPr>
            <w:tcW w:w="2838" w:type="dxa"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2709" w:type="dxa"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710" w:type="dxa"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591" w:type="dxa"/>
            <w:vMerge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6CBD" w:rsidRPr="00D77DFD" w:rsidTr="00A10207">
        <w:trPr>
          <w:trHeight w:val="342"/>
        </w:trPr>
        <w:tc>
          <w:tcPr>
            <w:tcW w:w="2838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28 – 25 </w:t>
            </w:r>
          </w:p>
        </w:tc>
        <w:tc>
          <w:tcPr>
            <w:tcW w:w="2709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 – 16 </w:t>
            </w:r>
          </w:p>
        </w:tc>
        <w:tc>
          <w:tcPr>
            <w:tcW w:w="2710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23 – 21 </w:t>
            </w:r>
          </w:p>
        </w:tc>
        <w:tc>
          <w:tcPr>
            <w:tcW w:w="2591" w:type="dxa"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686CBD" w:rsidRPr="00D77DFD" w:rsidTr="00A10207">
        <w:trPr>
          <w:trHeight w:val="342"/>
        </w:trPr>
        <w:tc>
          <w:tcPr>
            <w:tcW w:w="2838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24 – 21 </w:t>
            </w:r>
          </w:p>
        </w:tc>
        <w:tc>
          <w:tcPr>
            <w:tcW w:w="2709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– 13 </w:t>
            </w:r>
          </w:p>
        </w:tc>
        <w:tc>
          <w:tcPr>
            <w:tcW w:w="2710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– 17 </w:t>
            </w:r>
          </w:p>
        </w:tc>
        <w:tc>
          <w:tcPr>
            <w:tcW w:w="2591" w:type="dxa"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686CBD" w:rsidRPr="00D77DFD" w:rsidTr="00A10207">
        <w:trPr>
          <w:trHeight w:val="342"/>
        </w:trPr>
        <w:tc>
          <w:tcPr>
            <w:tcW w:w="2838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– 17 </w:t>
            </w:r>
          </w:p>
        </w:tc>
        <w:tc>
          <w:tcPr>
            <w:tcW w:w="2709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– 9 </w:t>
            </w:r>
          </w:p>
        </w:tc>
        <w:tc>
          <w:tcPr>
            <w:tcW w:w="2710" w:type="dxa"/>
          </w:tcPr>
          <w:p w:rsidR="00686CBD" w:rsidRPr="00D77DFD" w:rsidRDefault="00686CBD" w:rsidP="00A1020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16 – 13 </w:t>
            </w:r>
          </w:p>
        </w:tc>
        <w:tc>
          <w:tcPr>
            <w:tcW w:w="2591" w:type="dxa"/>
          </w:tcPr>
          <w:p w:rsidR="00686CBD" w:rsidRPr="00D77DFD" w:rsidRDefault="00686CBD" w:rsidP="00A10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</w:tbl>
    <w:p w:rsidR="00686CBD" w:rsidRPr="00433DAF" w:rsidRDefault="00686CBD" w:rsidP="00686C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rPr>
          <w:rStyle w:val="FontStyle72"/>
          <w:i/>
        </w:rPr>
      </w:pPr>
    </w:p>
    <w:p w:rsidR="00686CB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r w:rsidRPr="002C020D">
        <w:rPr>
          <w:rStyle w:val="FontStyle72"/>
          <w:i/>
        </w:rPr>
        <w:t xml:space="preserve">Приложение </w:t>
      </w:r>
      <w:r>
        <w:rPr>
          <w:rStyle w:val="FontStyle72"/>
          <w:i/>
        </w:rPr>
        <w:t>4</w:t>
      </w:r>
    </w:p>
    <w:p w:rsidR="00686CBD" w:rsidRPr="00E755A0" w:rsidRDefault="00686CBD" w:rsidP="00686CBD">
      <w:pPr>
        <w:pStyle w:val="Style1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755A0">
        <w:rPr>
          <w:b/>
          <w:sz w:val="28"/>
          <w:szCs w:val="28"/>
        </w:rPr>
        <w:t>Критерии оценки содержания проекта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7"/>
        <w:gridCol w:w="607"/>
      </w:tblGrid>
      <w:tr w:rsidR="00686CBD" w:rsidRPr="00D77DFD" w:rsidTr="00A10207">
        <w:tc>
          <w:tcPr>
            <w:tcW w:w="5000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1. Постановка цели проекта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 сформулирована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сформулирована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>, но не обоснована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Цель ясно сформулирована и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обоснована в общих чертах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Цель определена, ясно сформулирована и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четко обоснована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c>
          <w:tcPr>
            <w:tcW w:w="5000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2.</w:t>
            </w:r>
            <w:r w:rsidRPr="00D77D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Планирование путей достижения цели проекта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План достижения цели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имеется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 обеспечивает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достижения поставленной цели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Краткий план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состоит из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основных этапов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Развернутый план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>, включает основные и промежуточные этапы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c>
          <w:tcPr>
            <w:tcW w:w="5000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Критерий </w:t>
            </w:r>
            <w:r w:rsidRPr="00D77DFD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D77D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Глубина раскрытия темы проекта, знание предмета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Тема проекта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 раскрыта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Тема проекта раскрыта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фрагментарно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Тема проекта раскрыта, автор показал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знание темы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школьной программы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глубокие знания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, выходящие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за рамки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школьной программы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c>
          <w:tcPr>
            <w:tcW w:w="5000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4.</w:t>
            </w:r>
            <w:r w:rsidRPr="00D77D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Разнообразие источников информации, целесообразность их использования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Использована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неподходящая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Большая часть представленной информации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 xml:space="preserve">не относится к теме 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Работа содержит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незначительный объем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подходящей информации из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ограниченного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числа однотипных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источников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Работа содержит достаточно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полную информацию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 xml:space="preserve">разнообразных 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c>
          <w:tcPr>
            <w:tcW w:w="5000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5.  Соответствие выбранных способов работы целям и содержанию проекта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Заявленные в проекте цели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 достигнуты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Используемые способы работы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соответствует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теме и цели проекта, но являются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недостаточными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Способы работы достаточны и используются уместно и эффективно, цели проекта достигнуты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CBD" w:rsidRPr="00D77DFD" w:rsidTr="00A10207">
        <w:tc>
          <w:tcPr>
            <w:tcW w:w="5000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6.</w:t>
            </w:r>
            <w:r w:rsidRPr="00D77D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шаблонная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, показывающая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формальное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отношение автора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Автор проявил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незначительный интерес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Работа самостоятельная, демонстрирующая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 xml:space="preserve">серьезную заинтересованность 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элементы творчества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Работа отличается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творческим подходом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>, собственным оригинальным отношением автора к идее проекта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c>
          <w:tcPr>
            <w:tcW w:w="5000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Критерий </w:t>
            </w:r>
            <w:r w:rsidRPr="00D77DFD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  <w:r w:rsidRPr="00D77D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Анализ хода работы, выводы и перспективы 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 xml:space="preserve"> предприняты попытки </w:t>
            </w:r>
            <w:r w:rsidRPr="00D77DFD">
              <w:rPr>
                <w:rFonts w:ascii="Times New Roman" w:hAnsi="Times New Roman"/>
                <w:b/>
                <w:bCs/>
                <w:sz w:val="24"/>
                <w:szCs w:val="24"/>
              </w:rPr>
              <w:t>проанализировать</w:t>
            </w: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 xml:space="preserve"> ход и результаты работы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Анализ заменен кратким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описанием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хода и порядка работы 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Представлен обзор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работы по достижению целей, заявленных в проекте 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Представлен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анализ ситуации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, складывающийся в ходе работы, сделаны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, намечены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перспективы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c>
          <w:tcPr>
            <w:tcW w:w="5000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Критерий </w:t>
            </w:r>
            <w:r w:rsidRPr="00D77DFD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  <w:r w:rsidRPr="00D77D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Соответствие требованиям оформления письменной части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Письменная часть проекта отсутствует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В письменной части работы отсутствует установленные правилами порядок и четкая структура,  допущены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серьезные ошибки в оформлении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Предприняты попытки оформить работу в соответствии с установленными правилами, придать ей соответствующую структуру, допущены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некоторые нарушения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91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>в точном соответствии</w:t>
            </w:r>
            <w:r w:rsidRPr="00D77DFD">
              <w:rPr>
                <w:rFonts w:ascii="Times New Roman" w:hAnsi="Times New Roman"/>
                <w:sz w:val="24"/>
                <w:szCs w:val="24"/>
              </w:rPr>
              <w:t xml:space="preserve"> с установленными требованиями</w:t>
            </w:r>
          </w:p>
        </w:tc>
        <w:tc>
          <w:tcPr>
            <w:tcW w:w="309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c>
          <w:tcPr>
            <w:tcW w:w="4691" w:type="pct"/>
            <w:shd w:val="clear" w:color="auto" w:fill="D9D9D9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балл: 24                                                                          </w:t>
            </w:r>
          </w:p>
        </w:tc>
        <w:tc>
          <w:tcPr>
            <w:tcW w:w="309" w:type="pct"/>
            <w:shd w:val="clear" w:color="auto" w:fill="D9D9D9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6CBD" w:rsidRPr="002C020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16"/>
          <w:szCs w:val="16"/>
        </w:rPr>
      </w:pPr>
    </w:p>
    <w:p w:rsidR="00686CBD" w:rsidRPr="002C020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r w:rsidRPr="002C020D">
        <w:rPr>
          <w:rStyle w:val="FontStyle72"/>
          <w:i/>
        </w:rPr>
        <w:t xml:space="preserve">Приложение </w:t>
      </w:r>
      <w:r>
        <w:rPr>
          <w:rStyle w:val="FontStyle72"/>
          <w:i/>
        </w:rPr>
        <w:t>5</w:t>
      </w:r>
    </w:p>
    <w:p w:rsidR="00686CBD" w:rsidRPr="002C020D" w:rsidRDefault="00686CBD" w:rsidP="00686CBD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020D">
        <w:rPr>
          <w:rFonts w:ascii="Times New Roman" w:hAnsi="Times New Roman"/>
          <w:b/>
          <w:sz w:val="24"/>
          <w:szCs w:val="24"/>
        </w:rPr>
        <w:t>Критерии оценки защиты проекта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8"/>
        <w:gridCol w:w="589"/>
        <w:gridCol w:w="6"/>
      </w:tblGrid>
      <w:tr w:rsidR="00686CBD" w:rsidRPr="00D77DFD" w:rsidTr="00A10207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1</w:t>
            </w:r>
            <w:r w:rsidRPr="00D77DF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77D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Качество проведенной презентации 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Презентация не проведена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Автор  читает с листа, не уложился в регламент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rPr>
          <w:gridAfter w:val="1"/>
          <w:wAfter w:w="3" w:type="pct"/>
          <w:trHeight w:val="229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Автор часто обращается к записям, уложился в регламент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lastRenderedPageBreak/>
              <w:t>Автор свободно излагает сообщение, обращается к записям изредка, уложился в регламент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  <w:shd w:val="clear" w:color="auto" w:fill="BFBFBF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2</w:t>
            </w:r>
            <w:r w:rsidRPr="00D77DF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Речь </w:t>
            </w:r>
            <w:proofErr w:type="gramStart"/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308" w:type="pct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Изложение непоследовательно и нелогичность 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и логичность нарушаются 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Изложение последовательно и логично, но воспринимается сложно 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Изложение последовательно и логично, доступно для широкой аудитории 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3</w:t>
            </w:r>
            <w:r w:rsidRPr="00D77DFD">
              <w:rPr>
                <w:rFonts w:ascii="Times New Roman" w:hAnsi="Times New Roman"/>
                <w:b/>
                <w:i/>
                <w:sz w:val="24"/>
                <w:szCs w:val="24"/>
              </w:rPr>
              <w:t>. Ответы на вопросы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Ответы на поставленные вопросы отсутствуют или не соответствуют содержанию вопроса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Ответы на вопросы неразвернутые, неаргументированные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Ответы на вопросы развернутые, аргументированные, входят за рамки регламента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Ответы на вопросы развернутые, аргументированные, в рамках регламента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 4</w:t>
            </w:r>
            <w:r w:rsidRPr="00D77DFD">
              <w:rPr>
                <w:rFonts w:ascii="Times New Roman" w:hAnsi="Times New Roman"/>
                <w:b/>
                <w:i/>
                <w:sz w:val="24"/>
                <w:szCs w:val="24"/>
              </w:rPr>
              <w:t>. Качество компьютерной презентации</w:t>
            </w:r>
          </w:p>
        </w:tc>
      </w:tr>
      <w:tr w:rsidR="00686CBD" w:rsidRPr="00D77DFD" w:rsidTr="00A10207">
        <w:tc>
          <w:tcPr>
            <w:tcW w:w="4689" w:type="pct"/>
            <w:shd w:val="clear" w:color="auto" w:fill="FFFFFF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>Презентация отсутствует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86CBD" w:rsidRPr="00D77DFD" w:rsidTr="00A10207">
        <w:tc>
          <w:tcPr>
            <w:tcW w:w="4689" w:type="pct"/>
            <w:shd w:val="clear" w:color="auto" w:fill="FFFFF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6CBD" w:rsidRPr="00D77DFD" w:rsidTr="00A10207">
        <w:tc>
          <w:tcPr>
            <w:tcW w:w="4689" w:type="pct"/>
            <w:shd w:val="clear" w:color="auto" w:fill="FFFFF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>Презентация дополняет текст выступления, но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86CBD" w:rsidRPr="00D77DFD" w:rsidTr="00A10207">
        <w:tc>
          <w:tcPr>
            <w:tcW w:w="4689" w:type="pct"/>
            <w:shd w:val="clear" w:color="auto" w:fill="FFFFF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Критерий</w:t>
            </w:r>
            <w:r w:rsidRPr="00D77DF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5. Качество презентации 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color w:val="0070C1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Проектный продукт отсутствует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Проектный продукт не соответствует требованиям качества</w:t>
            </w:r>
          </w:p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color w:val="0070C1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7DFD">
              <w:rPr>
                <w:rFonts w:ascii="Times New Roman" w:hAnsi="Times New Roman"/>
                <w:sz w:val="24"/>
                <w:szCs w:val="24"/>
              </w:rPr>
              <w:t>эстетичен</w:t>
            </w:r>
            <w:proofErr w:type="gramEnd"/>
            <w:r w:rsidRPr="00D77DFD">
              <w:rPr>
                <w:rFonts w:ascii="Times New Roman" w:hAnsi="Times New Roman"/>
                <w:sz w:val="24"/>
                <w:szCs w:val="24"/>
              </w:rPr>
              <w:t>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color w:val="0070C1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 xml:space="preserve">Проектный продукт полностью соответствует требованиям качества </w:t>
            </w:r>
          </w:p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color w:val="0070C1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77DFD">
              <w:rPr>
                <w:rFonts w:ascii="Times New Roman" w:hAnsi="Times New Roman"/>
                <w:sz w:val="24"/>
                <w:szCs w:val="24"/>
              </w:rPr>
              <w:t>эстетичен</w:t>
            </w:r>
            <w:proofErr w:type="gramEnd"/>
            <w:r w:rsidRPr="00D77DFD">
              <w:rPr>
                <w:rFonts w:ascii="Times New Roman" w:hAnsi="Times New Roman"/>
                <w:sz w:val="24"/>
                <w:szCs w:val="24"/>
              </w:rPr>
              <w:t>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686CBD" w:rsidRPr="00D77DFD" w:rsidRDefault="00686CBD" w:rsidP="00A10207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77D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6CBD" w:rsidRPr="00D77DFD" w:rsidTr="00A10207">
        <w:trPr>
          <w:gridAfter w:val="1"/>
          <w:wAfter w:w="3" w:type="pct"/>
        </w:trPr>
        <w:tc>
          <w:tcPr>
            <w:tcW w:w="4689" w:type="pct"/>
            <w:shd w:val="clear" w:color="auto" w:fill="D9D9D9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77DFD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балл: 15                                                               </w:t>
            </w:r>
          </w:p>
        </w:tc>
        <w:tc>
          <w:tcPr>
            <w:tcW w:w="308" w:type="pct"/>
            <w:shd w:val="clear" w:color="auto" w:fill="D9D9D9"/>
          </w:tcPr>
          <w:p w:rsidR="00686CBD" w:rsidRPr="00D77DFD" w:rsidRDefault="00686CBD" w:rsidP="00A10207">
            <w:pPr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6CBD" w:rsidRPr="002C020D" w:rsidRDefault="00686CBD" w:rsidP="00686CBD">
      <w:pPr>
        <w:tabs>
          <w:tab w:val="left" w:pos="2687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686CBD" w:rsidRPr="002C020D" w:rsidRDefault="00686CBD" w:rsidP="00686CBD">
      <w:pPr>
        <w:pStyle w:val="Style1"/>
        <w:widowControl/>
        <w:spacing w:line="240" w:lineRule="auto"/>
        <w:ind w:firstLine="0"/>
        <w:jc w:val="right"/>
        <w:rPr>
          <w:rStyle w:val="FontStyle72"/>
          <w:i/>
        </w:rPr>
      </w:pPr>
      <w:r w:rsidRPr="002C020D">
        <w:rPr>
          <w:rStyle w:val="FontStyle72"/>
          <w:i/>
        </w:rPr>
        <w:t xml:space="preserve">Приложение </w:t>
      </w:r>
      <w:r>
        <w:rPr>
          <w:rStyle w:val="FontStyle72"/>
          <w:i/>
        </w:rPr>
        <w:t>6</w:t>
      </w:r>
    </w:p>
    <w:p w:rsidR="00686CBD" w:rsidRPr="002C020D" w:rsidRDefault="00686CBD" w:rsidP="00686CBD">
      <w:pPr>
        <w:tabs>
          <w:tab w:val="left" w:pos="2687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C020D">
        <w:rPr>
          <w:rFonts w:ascii="Times New Roman" w:hAnsi="Times New Roman"/>
          <w:b/>
          <w:sz w:val="24"/>
          <w:szCs w:val="24"/>
        </w:rPr>
        <w:t>Таблица перевода суммы баллов оценки в пятибалльную оценку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1"/>
        <w:gridCol w:w="2115"/>
        <w:gridCol w:w="2150"/>
        <w:gridCol w:w="3185"/>
      </w:tblGrid>
      <w:tr w:rsidR="00686CBD" w:rsidRPr="00D77DFD" w:rsidTr="00A10207">
        <w:tc>
          <w:tcPr>
            <w:tcW w:w="2376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3402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 МПР</w:t>
            </w:r>
          </w:p>
        </w:tc>
      </w:tr>
      <w:tr w:rsidR="00686CBD" w:rsidRPr="00D77DFD" w:rsidTr="00A10207">
        <w:trPr>
          <w:trHeight w:val="226"/>
        </w:trPr>
        <w:tc>
          <w:tcPr>
            <w:tcW w:w="2376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– 40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– 16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86CBD" w:rsidRPr="00D77DFD" w:rsidRDefault="00686CBD" w:rsidP="00A10207">
            <w:pPr>
              <w:spacing w:after="0" w:line="20" w:lineRule="atLeast"/>
              <w:ind w:left="7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Пониженный </w:t>
            </w:r>
          </w:p>
        </w:tc>
      </w:tr>
      <w:tr w:rsidR="00686CBD" w:rsidRPr="00D77DFD" w:rsidTr="00A10207">
        <w:tc>
          <w:tcPr>
            <w:tcW w:w="2376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 – 74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– 29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686CBD" w:rsidRPr="00D77DFD" w:rsidRDefault="00686CBD" w:rsidP="00A10207">
            <w:pPr>
              <w:spacing w:after="0" w:line="20" w:lineRule="atLeast"/>
              <w:ind w:left="7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</w:tr>
      <w:tr w:rsidR="00686CBD" w:rsidRPr="00D77DFD" w:rsidTr="00A10207">
        <w:tc>
          <w:tcPr>
            <w:tcW w:w="2376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 – 90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– 35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686CBD" w:rsidRPr="00D77DFD" w:rsidRDefault="00686CBD" w:rsidP="00A10207">
            <w:pPr>
              <w:spacing w:after="0" w:line="20" w:lineRule="atLeast"/>
              <w:ind w:left="7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686CBD" w:rsidRPr="00D77DFD" w:rsidTr="00A10207">
        <w:tc>
          <w:tcPr>
            <w:tcW w:w="2376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91 – 100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– 39 </w:t>
            </w:r>
          </w:p>
        </w:tc>
        <w:tc>
          <w:tcPr>
            <w:tcW w:w="2410" w:type="dxa"/>
          </w:tcPr>
          <w:p w:rsidR="00686CBD" w:rsidRPr="00D77DFD" w:rsidRDefault="00686CBD" w:rsidP="00A1020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686CBD" w:rsidRPr="00D77DFD" w:rsidRDefault="00686CBD" w:rsidP="00A10207">
            <w:pPr>
              <w:spacing w:after="0" w:line="20" w:lineRule="atLeast"/>
              <w:ind w:left="7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</w:tr>
    </w:tbl>
    <w:p w:rsidR="00686CBD" w:rsidRPr="00376456" w:rsidRDefault="00686CBD" w:rsidP="00686CBD">
      <w:pPr>
        <w:spacing w:after="0"/>
        <w:rPr>
          <w:rFonts w:ascii="Times New Roman" w:hAnsi="Times New Roman"/>
          <w:sz w:val="28"/>
          <w:szCs w:val="28"/>
        </w:rPr>
      </w:pPr>
    </w:p>
    <w:p w:rsidR="001F3F0C" w:rsidRDefault="001F3F0C"/>
    <w:sectPr w:rsidR="001F3F0C" w:rsidSect="003E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85" w:rsidRDefault="00686CB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216085" w:rsidRDefault="00686CBD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93C048A"/>
    <w:multiLevelType w:val="hybridMultilevel"/>
    <w:tmpl w:val="98A8009E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0E79E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3E45"/>
    <w:multiLevelType w:val="hybridMultilevel"/>
    <w:tmpl w:val="3D1C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138E"/>
    <w:multiLevelType w:val="multilevel"/>
    <w:tmpl w:val="E55E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E6C54"/>
    <w:multiLevelType w:val="hybridMultilevel"/>
    <w:tmpl w:val="74B60E80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E0357"/>
    <w:multiLevelType w:val="hybridMultilevel"/>
    <w:tmpl w:val="A18269DA"/>
    <w:lvl w:ilvl="0" w:tplc="3C90E79E">
      <w:start w:val="65535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E62F4"/>
    <w:multiLevelType w:val="hybridMultilevel"/>
    <w:tmpl w:val="D9D6854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516B0"/>
    <w:multiLevelType w:val="hybridMultilevel"/>
    <w:tmpl w:val="57D01D76"/>
    <w:lvl w:ilvl="0" w:tplc="3C90E79E">
      <w:start w:val="65535"/>
      <w:numFmt w:val="bullet"/>
      <w:lvlText w:val="•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22E735BF"/>
    <w:multiLevelType w:val="hybridMultilevel"/>
    <w:tmpl w:val="3E18B2C0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4810EFE"/>
    <w:multiLevelType w:val="hybridMultilevel"/>
    <w:tmpl w:val="260C18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4E777D1"/>
    <w:multiLevelType w:val="multilevel"/>
    <w:tmpl w:val="C08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9460DD"/>
    <w:multiLevelType w:val="multilevel"/>
    <w:tmpl w:val="8962D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F48AC"/>
    <w:multiLevelType w:val="hybridMultilevel"/>
    <w:tmpl w:val="7480D0DC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6638B"/>
    <w:multiLevelType w:val="multilevel"/>
    <w:tmpl w:val="B6B49C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EF703E8"/>
    <w:multiLevelType w:val="hybridMultilevel"/>
    <w:tmpl w:val="24DA03FA"/>
    <w:lvl w:ilvl="0" w:tplc="437407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E54B6"/>
    <w:multiLevelType w:val="hybridMultilevel"/>
    <w:tmpl w:val="2848A1FE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33006"/>
    <w:multiLevelType w:val="multilevel"/>
    <w:tmpl w:val="38F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00438"/>
    <w:multiLevelType w:val="hybridMultilevel"/>
    <w:tmpl w:val="9146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1220F"/>
    <w:multiLevelType w:val="singleLevel"/>
    <w:tmpl w:val="67E4FFD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42E10312"/>
    <w:multiLevelType w:val="hybridMultilevel"/>
    <w:tmpl w:val="E4369A72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46E70"/>
    <w:multiLevelType w:val="multilevel"/>
    <w:tmpl w:val="181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A4F6E5E"/>
    <w:multiLevelType w:val="singleLevel"/>
    <w:tmpl w:val="A93A99D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>
    <w:nsid w:val="508E0F13"/>
    <w:multiLevelType w:val="multilevel"/>
    <w:tmpl w:val="F30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86632"/>
    <w:multiLevelType w:val="hybridMultilevel"/>
    <w:tmpl w:val="9BF4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6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247C9"/>
    <w:multiLevelType w:val="hybridMultilevel"/>
    <w:tmpl w:val="D752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F0112"/>
    <w:multiLevelType w:val="multilevel"/>
    <w:tmpl w:val="87B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B32C5C"/>
    <w:multiLevelType w:val="multilevel"/>
    <w:tmpl w:val="21CCF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B056AF"/>
    <w:multiLevelType w:val="singleLevel"/>
    <w:tmpl w:val="8B84D0C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0"/>
  </w:num>
  <w:num w:numId="3">
    <w:abstractNumId w:val="32"/>
  </w:num>
  <w:num w:numId="4">
    <w:abstractNumId w:val="12"/>
  </w:num>
  <w:num w:numId="5">
    <w:abstractNumId w:val="40"/>
  </w:num>
  <w:num w:numId="6">
    <w:abstractNumId w:val="16"/>
  </w:num>
  <w:num w:numId="7">
    <w:abstractNumId w:val="13"/>
  </w:num>
  <w:num w:numId="8">
    <w:abstractNumId w:val="18"/>
  </w:num>
  <w:num w:numId="9">
    <w:abstractNumId w:val="30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33"/>
  </w:num>
  <w:num w:numId="15">
    <w:abstractNumId w:val="37"/>
  </w:num>
  <w:num w:numId="16">
    <w:abstractNumId w:val="10"/>
  </w:num>
  <w:num w:numId="17">
    <w:abstractNumId w:val="26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24"/>
  </w:num>
  <w:num w:numId="23">
    <w:abstractNumId w:val="31"/>
  </w:num>
  <w:num w:numId="24">
    <w:abstractNumId w:val="21"/>
  </w:num>
  <w:num w:numId="25">
    <w:abstractNumId w:val="36"/>
  </w:num>
  <w:num w:numId="26">
    <w:abstractNumId w:val="14"/>
  </w:num>
  <w:num w:numId="27">
    <w:abstractNumId w:val="25"/>
  </w:num>
  <w:num w:numId="28">
    <w:abstractNumId w:val="29"/>
  </w:num>
  <w:num w:numId="29">
    <w:abstractNumId w:val="28"/>
  </w:num>
  <w:num w:numId="30">
    <w:abstractNumId w:val="42"/>
  </w:num>
  <w:num w:numId="31">
    <w:abstractNumId w:val="27"/>
  </w:num>
  <w:num w:numId="32">
    <w:abstractNumId w:val="23"/>
  </w:num>
  <w:num w:numId="33">
    <w:abstractNumId w:val="17"/>
  </w:num>
  <w:num w:numId="34">
    <w:abstractNumId w:val="39"/>
  </w:num>
  <w:num w:numId="35">
    <w:abstractNumId w:val="2"/>
  </w:num>
  <w:num w:numId="36">
    <w:abstractNumId w:val="34"/>
  </w:num>
  <w:num w:numId="37">
    <w:abstractNumId w:val="4"/>
  </w:num>
  <w:num w:numId="38">
    <w:abstractNumId w:val="1"/>
  </w:num>
  <w:num w:numId="39">
    <w:abstractNumId w:val="19"/>
  </w:num>
  <w:num w:numId="40">
    <w:abstractNumId w:val="41"/>
  </w:num>
  <w:num w:numId="41">
    <w:abstractNumId w:val="35"/>
  </w:num>
  <w:num w:numId="42">
    <w:abstractNumId w:val="38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F3F0C"/>
    <w:rsid w:val="000107C4"/>
    <w:rsid w:val="001F3F0C"/>
    <w:rsid w:val="002F4A7E"/>
    <w:rsid w:val="003E005E"/>
    <w:rsid w:val="005E38B1"/>
    <w:rsid w:val="00686CBD"/>
    <w:rsid w:val="00C2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05E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686CBD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F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F3F0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686CBD"/>
    <w:rPr>
      <w:rFonts w:ascii="Times New Roman" w:eastAsia="Times New Roman" w:hAnsi="Times New Roman" w:cs="Times New Roman"/>
      <w:b/>
      <w:sz w:val="28"/>
      <w:szCs w:val="26"/>
    </w:rPr>
  </w:style>
  <w:style w:type="table" w:styleId="a6">
    <w:name w:val="Table Grid"/>
    <w:basedOn w:val="a2"/>
    <w:uiPriority w:val="59"/>
    <w:rsid w:val="0068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68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68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686CBD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686CBD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686CBD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a">
    <w:name w:val="List Paragraph"/>
    <w:basedOn w:val="a0"/>
    <w:uiPriority w:val="34"/>
    <w:qFormat/>
    <w:rsid w:val="00686C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686CBD"/>
  </w:style>
  <w:style w:type="character" w:customStyle="1" w:styleId="FontStyle59">
    <w:name w:val="Font Style59"/>
    <w:rsid w:val="00686CBD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686CB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686CBD"/>
    <w:pPr>
      <w:widowControl w:val="0"/>
      <w:autoSpaceDE w:val="0"/>
      <w:autoSpaceDN w:val="0"/>
      <w:adjustRightInd w:val="0"/>
      <w:spacing w:after="0" w:line="221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686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686CBD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686CB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686CB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2">
    <w:name w:val="Style32"/>
    <w:basedOn w:val="a0"/>
    <w:rsid w:val="00686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686CBD"/>
    <w:rPr>
      <w:rFonts w:ascii="Microsoft Sans Serif" w:hAnsi="Microsoft Sans Serif" w:cs="Microsoft Sans Serif"/>
      <w:sz w:val="16"/>
      <w:szCs w:val="16"/>
    </w:rPr>
  </w:style>
  <w:style w:type="character" w:customStyle="1" w:styleId="FontStyle58">
    <w:name w:val="Font Style58"/>
    <w:rsid w:val="00686CB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0"/>
    <w:rsid w:val="00686CBD"/>
    <w:pPr>
      <w:widowControl w:val="0"/>
      <w:autoSpaceDE w:val="0"/>
      <w:autoSpaceDN w:val="0"/>
      <w:adjustRightInd w:val="0"/>
      <w:spacing w:after="0" w:line="2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686CBD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86CBD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86CBD"/>
    <w:pPr>
      <w:widowControl w:val="0"/>
      <w:autoSpaceDE w:val="0"/>
      <w:autoSpaceDN w:val="0"/>
      <w:adjustRightInd w:val="0"/>
      <w:spacing w:after="0" w:line="14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686CBD"/>
    <w:rPr>
      <w:rFonts w:ascii="Times New Roman" w:hAnsi="Times New Roman" w:cs="Times New Roman"/>
      <w:i/>
      <w:iCs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686C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686CBD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686C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686C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577.v_-4ts3WNFKVJs-lYPWMDpnriaNXs1zTydjQVKuzHU67s_zOOxfBJPe4cgMA_6bYz3zC9XYzz2cyL86reM0jutrG_6X2wkKcruosThRtssE.7c5ef375ce0158e96ce815e13a22633144bbe2a2&amp;uuid=&amp;state=PEtFfuTeVD4jaxywoSUvtB2i7c0_vxGd_EKhTsOAZmym9guB_1FjIfgZNyeB895FM0oUHtgJNA4iK6XapINU1Q,,&amp;&amp;cst=AiuY0DBWFJ5Hyx_fyvalFPnB7cc4hlvlhPAe4NoHNocz0Np4Z79XoeO3letd1jjwvbVPBAmMLGB9Je2OM3GcQN7ft6SjLxUpjYeiGNxlzn8XxQJcm9jeMKDA7MdhsuTR5Vmrook34hT_T3jIo1v6TjXHn4ifka1bqtRFLfNqL9YiHyRm-Z2lC-UKGxOaXp7vHwckbmrGiTech4ed_u_MXjVM3lvrZUFSr7665FdAbC8oQUsjPc0Niku41fu49W0woG26qjKB33lY9SFzm8FDS0dy5sQGjuKwEF5BswEXTpnMCIQg_O1-1wOKvr1NB7DgAEpWv6SOrfm0k--e3dOpgy6QXxqTJa_o_kVNNCMzCdDiOrzVBnpjFBN7-X9eqPsxYdj6xWpEzwCyk8zXlUaIe4WP199z4_sloQe9JCDIdH-FLBxMRBvJp3JtW8bb7gXCWPUmEcMjKH5oJox62v_j_MN-NuKJdLVs_xe0-J6SLtG-od-77mkdgAyxbw6ktqzkqsICFq7JwZlb0WL-X_Ka2LV07ZMD5r97OHBbZ_lU3f4,&amp;data=UlNrNmk5WktYejR0eWJFYk1Ldmtxczc2SV94WWhwb0dmVW9EWWd1Ql8xdnZFNFFJVkptcXhxdFlaV1Jmc25qVU11aG1qeWV5UElSWjNNWDBoemYwdlgyUXJNT0tVd0htOTllNVhiMlVZbVks&amp;sign=d7d1b98d640a3a6480fa5b61e2a4a5f3&amp;keyno=0&amp;b64e=2&amp;ref=orjY4mGPRjk5boDnW0uvlrrd71vZw9kpVBUyA8nmgRFP66q6D9mEY0RU1qSFwVCcbK2P2bZjHeaPujS4UQ6hg2w2ktTm8YaRynqjuLlYgGUarAt7p1BHpiK-lvG-FT0QTE4EYqI6I4mU2NbC21DcJDDKI4KTTIUGRPXphFtuZbaADQ54nTvuZplHBU3txrbFEgBFhxkQXGAIY-Ks6duQYU0sQngzIXWSPMVU2DK5EVJTunMs4gFjvbKMgSnQNvq0l3lXsuwT705o7bHp776wCLH-y_6u9JOB2ErkQ6G9O8g,&amp;l10n=ru&amp;cts=1508245826967&amp;mc=3.381580488309164&amp;bu=uniq150824381707747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4391</Words>
  <Characters>25032</Characters>
  <Application>Microsoft Office Word</Application>
  <DocSecurity>0</DocSecurity>
  <Lines>208</Lines>
  <Paragraphs>58</Paragraphs>
  <ScaleCrop>false</ScaleCrop>
  <Company/>
  <LinksUpToDate>false</LinksUpToDate>
  <CharactersWithSpaces>29365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2021-03-02T15:53:00Z</dcterms:created>
  <dcterms:modified xsi:type="dcterms:W3CDTF">2021-03-02T16:00:00Z</dcterms:modified>
</cp:coreProperties>
</file>