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5C" w:rsidRDefault="006B6F2D">
      <w:pPr>
        <w:spacing w:before="17"/>
        <w:rPr>
          <w:sz w:val="28"/>
        </w:rPr>
      </w:pPr>
      <w:r>
        <w:br w:type="column"/>
      </w:r>
    </w:p>
    <w:p w:rsidR="0065605C" w:rsidRDefault="0065605C">
      <w:pPr>
        <w:pStyle w:val="a3"/>
        <w:sectPr w:rsidR="0065605C">
          <w:type w:val="continuous"/>
          <w:pgSz w:w="11900" w:h="16820"/>
          <w:pgMar w:top="760" w:right="141" w:bottom="280" w:left="1275" w:header="720" w:footer="720" w:gutter="0"/>
          <w:cols w:num="2" w:space="720" w:equalWidth="0">
            <w:col w:w="5735" w:space="2190"/>
            <w:col w:w="2559"/>
          </w:cols>
        </w:sectPr>
      </w:pPr>
    </w:p>
    <w:p w:rsidR="0065605C" w:rsidRPr="0064233B" w:rsidRDefault="006B6F2D" w:rsidP="0064233B">
      <w:pPr>
        <w:spacing w:before="67" w:line="390" w:lineRule="exact"/>
        <w:ind w:left="-851" w:right="-6"/>
        <w:jc w:val="center"/>
        <w:rPr>
          <w:b/>
          <w:sz w:val="28"/>
        </w:rPr>
      </w:pPr>
      <w:r w:rsidRPr="0064233B">
        <w:rPr>
          <w:b/>
          <w:spacing w:val="-2"/>
          <w:sz w:val="28"/>
        </w:rPr>
        <w:lastRenderedPageBreak/>
        <w:t>Анализ</w:t>
      </w:r>
    </w:p>
    <w:p w:rsidR="0065605C" w:rsidRPr="0064233B" w:rsidRDefault="006B6F2D" w:rsidP="0064233B">
      <w:pPr>
        <w:spacing w:before="5" w:line="235" w:lineRule="auto"/>
        <w:ind w:left="-851" w:right="-6"/>
        <w:jc w:val="center"/>
        <w:rPr>
          <w:sz w:val="24"/>
        </w:rPr>
      </w:pPr>
      <w:r w:rsidRPr="0064233B">
        <w:rPr>
          <w:w w:val="105"/>
          <w:sz w:val="24"/>
        </w:rPr>
        <w:t>детского дорожно-транспортного травматизма</w:t>
      </w:r>
      <w:r w:rsidRPr="0064233B">
        <w:rPr>
          <w:spacing w:val="40"/>
          <w:w w:val="105"/>
          <w:sz w:val="24"/>
        </w:rPr>
        <w:t xml:space="preserve"> </w:t>
      </w:r>
      <w:r w:rsidRPr="0064233B">
        <w:rPr>
          <w:w w:val="105"/>
          <w:sz w:val="24"/>
        </w:rPr>
        <w:t>на территории</w:t>
      </w:r>
      <w:r w:rsidRPr="0064233B">
        <w:rPr>
          <w:spacing w:val="40"/>
          <w:w w:val="105"/>
          <w:sz w:val="24"/>
        </w:rPr>
        <w:t xml:space="preserve"> </w:t>
      </w:r>
      <w:r w:rsidRPr="0064233B">
        <w:rPr>
          <w:w w:val="105"/>
          <w:sz w:val="24"/>
        </w:rPr>
        <w:t>города Каменска-Уральского</w:t>
      </w:r>
      <w:r w:rsidRPr="0064233B">
        <w:rPr>
          <w:spacing w:val="-13"/>
          <w:w w:val="105"/>
          <w:sz w:val="24"/>
        </w:rPr>
        <w:t xml:space="preserve"> </w:t>
      </w:r>
      <w:r w:rsidRPr="0064233B">
        <w:rPr>
          <w:w w:val="105"/>
          <w:sz w:val="24"/>
        </w:rPr>
        <w:t>и Каменского</w:t>
      </w:r>
      <w:r w:rsidRPr="0064233B">
        <w:rPr>
          <w:spacing w:val="40"/>
          <w:w w:val="105"/>
          <w:sz w:val="24"/>
        </w:rPr>
        <w:t xml:space="preserve"> </w:t>
      </w:r>
      <w:r w:rsidRPr="0064233B">
        <w:rPr>
          <w:w w:val="105"/>
          <w:sz w:val="24"/>
        </w:rPr>
        <w:t xml:space="preserve">муниципального округа за </w:t>
      </w:r>
      <w:r w:rsidRPr="0064233B">
        <w:rPr>
          <w:color w:val="3B3B3B"/>
          <w:w w:val="105"/>
          <w:sz w:val="24"/>
        </w:rPr>
        <w:t xml:space="preserve">9 </w:t>
      </w:r>
      <w:r w:rsidRPr="0064233B">
        <w:rPr>
          <w:w w:val="105"/>
          <w:sz w:val="24"/>
        </w:rPr>
        <w:t>месяцев 2025 года</w:t>
      </w:r>
    </w:p>
    <w:p w:rsidR="0065605C" w:rsidRPr="0064233B" w:rsidRDefault="006B6F2D" w:rsidP="0064233B">
      <w:pPr>
        <w:pStyle w:val="a3"/>
        <w:spacing w:before="327" w:line="235" w:lineRule="auto"/>
        <w:ind w:left="-851" w:right="-6"/>
        <w:jc w:val="both"/>
        <w:rPr>
          <w:sz w:val="24"/>
        </w:rPr>
      </w:pPr>
      <w:r w:rsidRPr="0064233B">
        <w:rPr>
          <w:sz w:val="24"/>
        </w:rPr>
        <w:t>За 9 месяцев 2025 года на территории г. Каменска-Уральского и Каменского муниципального округа зарегистрировано 24 ДТП (9; +167%) с участием</w:t>
      </w:r>
      <w:r w:rsidRPr="0064233B">
        <w:rPr>
          <w:spacing w:val="80"/>
          <w:sz w:val="24"/>
        </w:rPr>
        <w:t xml:space="preserve"> </w:t>
      </w:r>
      <w:r w:rsidRPr="0064233B">
        <w:rPr>
          <w:sz w:val="24"/>
        </w:rPr>
        <w:t>несовершеннолетних,</w:t>
      </w:r>
      <w:r w:rsidRPr="0064233B">
        <w:rPr>
          <w:spacing w:val="80"/>
          <w:sz w:val="24"/>
        </w:rPr>
        <w:t xml:space="preserve"> </w:t>
      </w:r>
      <w:r w:rsidRPr="0064233B">
        <w:rPr>
          <w:sz w:val="24"/>
        </w:rPr>
        <w:t>в</w:t>
      </w:r>
      <w:r w:rsidRPr="0064233B">
        <w:rPr>
          <w:spacing w:val="78"/>
          <w:sz w:val="24"/>
        </w:rPr>
        <w:t xml:space="preserve"> </w:t>
      </w:r>
      <w:r w:rsidRPr="0064233B">
        <w:rPr>
          <w:sz w:val="24"/>
        </w:rPr>
        <w:t>которых</w:t>
      </w:r>
      <w:r w:rsidRPr="0064233B">
        <w:rPr>
          <w:spacing w:val="80"/>
          <w:sz w:val="24"/>
        </w:rPr>
        <w:t xml:space="preserve"> </w:t>
      </w:r>
      <w:r w:rsidRPr="0064233B">
        <w:rPr>
          <w:sz w:val="24"/>
        </w:rPr>
        <w:t>травмы</w:t>
      </w:r>
      <w:r w:rsidRPr="0064233B">
        <w:rPr>
          <w:spacing w:val="80"/>
          <w:sz w:val="24"/>
        </w:rPr>
        <w:t xml:space="preserve"> </w:t>
      </w:r>
      <w:r w:rsidRPr="0064233B">
        <w:rPr>
          <w:sz w:val="24"/>
        </w:rPr>
        <w:t>получили</w:t>
      </w:r>
      <w:r w:rsidRPr="0064233B">
        <w:rPr>
          <w:spacing w:val="80"/>
          <w:sz w:val="24"/>
        </w:rPr>
        <w:t xml:space="preserve"> </w:t>
      </w:r>
      <w:r w:rsidRPr="0064233B">
        <w:rPr>
          <w:sz w:val="24"/>
        </w:rPr>
        <w:t>29</w:t>
      </w:r>
      <w:r w:rsidRPr="0064233B">
        <w:rPr>
          <w:spacing w:val="80"/>
          <w:sz w:val="24"/>
        </w:rPr>
        <w:t xml:space="preserve"> </w:t>
      </w:r>
      <w:r w:rsidRPr="0064233B">
        <w:rPr>
          <w:sz w:val="24"/>
        </w:rPr>
        <w:t>детей</w:t>
      </w:r>
      <w:r w:rsidRPr="0064233B">
        <w:rPr>
          <w:spacing w:val="80"/>
          <w:sz w:val="24"/>
        </w:rPr>
        <w:t xml:space="preserve"> </w:t>
      </w:r>
      <w:r w:rsidRPr="0064233B">
        <w:rPr>
          <w:sz w:val="24"/>
        </w:rPr>
        <w:t>(10;</w:t>
      </w:r>
      <w:r w:rsidR="0064233B">
        <w:rPr>
          <w:sz w:val="24"/>
        </w:rPr>
        <w:t xml:space="preserve"> </w:t>
      </w:r>
      <w:r w:rsidRPr="0064233B">
        <w:rPr>
          <w:sz w:val="24"/>
        </w:rPr>
        <w:t>+190%),</w:t>
      </w:r>
      <w:r w:rsidRPr="0064233B">
        <w:rPr>
          <w:spacing w:val="-2"/>
          <w:sz w:val="24"/>
        </w:rPr>
        <w:t xml:space="preserve"> </w:t>
      </w:r>
      <w:r w:rsidRPr="0064233B">
        <w:rPr>
          <w:sz w:val="24"/>
        </w:rPr>
        <w:t>2</w:t>
      </w:r>
      <w:r w:rsidRPr="0064233B">
        <w:rPr>
          <w:spacing w:val="-14"/>
          <w:sz w:val="24"/>
        </w:rPr>
        <w:t xml:space="preserve"> </w:t>
      </w:r>
      <w:r w:rsidRPr="0064233B">
        <w:rPr>
          <w:sz w:val="24"/>
        </w:rPr>
        <w:t>ребенка</w:t>
      </w:r>
      <w:r w:rsidRPr="0064233B">
        <w:rPr>
          <w:spacing w:val="-2"/>
          <w:sz w:val="24"/>
        </w:rPr>
        <w:t xml:space="preserve"> </w:t>
      </w:r>
      <w:r w:rsidRPr="0064233B">
        <w:rPr>
          <w:sz w:val="24"/>
        </w:rPr>
        <w:t>погибло</w:t>
      </w:r>
      <w:r w:rsidRPr="0064233B">
        <w:rPr>
          <w:spacing w:val="1"/>
          <w:sz w:val="24"/>
        </w:rPr>
        <w:t xml:space="preserve"> </w:t>
      </w:r>
      <w:r w:rsidRPr="0064233B">
        <w:rPr>
          <w:sz w:val="24"/>
        </w:rPr>
        <w:t>(0;</w:t>
      </w:r>
      <w:r w:rsidRPr="0064233B">
        <w:rPr>
          <w:spacing w:val="-13"/>
          <w:sz w:val="24"/>
        </w:rPr>
        <w:t xml:space="preserve"> </w:t>
      </w:r>
      <w:r w:rsidRPr="0064233B">
        <w:rPr>
          <w:spacing w:val="-2"/>
          <w:sz w:val="24"/>
        </w:rPr>
        <w:t>+200%).</w:t>
      </w:r>
    </w:p>
    <w:p w:rsidR="0065605C" w:rsidRPr="0064233B" w:rsidRDefault="006B6F2D" w:rsidP="0064233B">
      <w:pPr>
        <w:pStyle w:val="a3"/>
        <w:spacing w:line="322" w:lineRule="exact"/>
        <w:ind w:left="-851" w:right="-6"/>
        <w:jc w:val="both"/>
        <w:rPr>
          <w:sz w:val="24"/>
        </w:rPr>
      </w:pPr>
      <w:r w:rsidRPr="0064233B">
        <w:rPr>
          <w:color w:val="030303"/>
          <w:sz w:val="24"/>
        </w:rPr>
        <w:t>В</w:t>
      </w:r>
      <w:r w:rsidRPr="0064233B">
        <w:rPr>
          <w:color w:val="030303"/>
          <w:spacing w:val="8"/>
          <w:sz w:val="24"/>
        </w:rPr>
        <w:t xml:space="preserve"> </w:t>
      </w:r>
      <w:r w:rsidRPr="0064233B">
        <w:rPr>
          <w:sz w:val="24"/>
        </w:rPr>
        <w:t>возрасте</w:t>
      </w:r>
      <w:r w:rsidRPr="0064233B">
        <w:rPr>
          <w:spacing w:val="12"/>
          <w:sz w:val="24"/>
        </w:rPr>
        <w:t xml:space="preserve"> </w:t>
      </w:r>
      <w:r w:rsidRPr="0064233B">
        <w:rPr>
          <w:sz w:val="24"/>
        </w:rPr>
        <w:t>до 16 лет</w:t>
      </w:r>
      <w:r w:rsidRPr="0064233B">
        <w:rPr>
          <w:spacing w:val="-2"/>
          <w:sz w:val="24"/>
        </w:rPr>
        <w:t xml:space="preserve"> </w:t>
      </w:r>
      <w:r w:rsidRPr="0064233B">
        <w:rPr>
          <w:sz w:val="24"/>
        </w:rPr>
        <w:t>произошло</w:t>
      </w:r>
      <w:r w:rsidRPr="0064233B">
        <w:rPr>
          <w:spacing w:val="13"/>
          <w:sz w:val="24"/>
        </w:rPr>
        <w:t xml:space="preserve"> </w:t>
      </w:r>
      <w:r w:rsidRPr="0064233B">
        <w:rPr>
          <w:sz w:val="24"/>
        </w:rPr>
        <w:t>21</w:t>
      </w:r>
      <w:r w:rsidRPr="0064233B">
        <w:rPr>
          <w:spacing w:val="6"/>
          <w:sz w:val="24"/>
        </w:rPr>
        <w:t xml:space="preserve"> </w:t>
      </w:r>
      <w:r w:rsidRPr="0064233B">
        <w:rPr>
          <w:sz w:val="24"/>
        </w:rPr>
        <w:t>ДТП</w:t>
      </w:r>
      <w:r w:rsidRPr="0064233B">
        <w:rPr>
          <w:spacing w:val="3"/>
          <w:sz w:val="24"/>
        </w:rPr>
        <w:t xml:space="preserve"> </w:t>
      </w:r>
      <w:r w:rsidRPr="0064233B">
        <w:rPr>
          <w:sz w:val="24"/>
        </w:rPr>
        <w:t>(6;</w:t>
      </w:r>
      <w:r w:rsidRPr="0064233B">
        <w:rPr>
          <w:spacing w:val="8"/>
          <w:sz w:val="24"/>
        </w:rPr>
        <w:t xml:space="preserve"> </w:t>
      </w:r>
      <w:r w:rsidRPr="0064233B">
        <w:rPr>
          <w:sz w:val="24"/>
        </w:rPr>
        <w:t>+250%),</w:t>
      </w:r>
      <w:r w:rsidRPr="0064233B">
        <w:rPr>
          <w:spacing w:val="6"/>
          <w:sz w:val="24"/>
        </w:rPr>
        <w:t xml:space="preserve"> </w:t>
      </w:r>
      <w:r w:rsidRPr="0064233B">
        <w:rPr>
          <w:sz w:val="24"/>
        </w:rPr>
        <w:t>в</w:t>
      </w:r>
      <w:r w:rsidRPr="0064233B">
        <w:rPr>
          <w:spacing w:val="-3"/>
          <w:sz w:val="24"/>
        </w:rPr>
        <w:t xml:space="preserve"> </w:t>
      </w:r>
      <w:r w:rsidRPr="0064233B">
        <w:rPr>
          <w:sz w:val="24"/>
        </w:rPr>
        <w:t>результате</w:t>
      </w:r>
      <w:r w:rsidRPr="0064233B">
        <w:rPr>
          <w:spacing w:val="22"/>
          <w:sz w:val="24"/>
        </w:rPr>
        <w:t xml:space="preserve"> </w:t>
      </w:r>
      <w:r w:rsidRPr="0064233B">
        <w:rPr>
          <w:spacing w:val="-2"/>
          <w:sz w:val="24"/>
        </w:rPr>
        <w:t>которых</w:t>
      </w:r>
      <w:r w:rsidR="0064233B">
        <w:rPr>
          <w:sz w:val="24"/>
        </w:rPr>
        <w:t xml:space="preserve"> </w:t>
      </w:r>
      <w:r w:rsidRPr="0064233B">
        <w:rPr>
          <w:sz w:val="24"/>
        </w:rPr>
        <w:t>26</w:t>
      </w:r>
      <w:r w:rsidRPr="0064233B">
        <w:rPr>
          <w:spacing w:val="-12"/>
          <w:sz w:val="24"/>
        </w:rPr>
        <w:t xml:space="preserve"> </w:t>
      </w:r>
      <w:r w:rsidRPr="0064233B">
        <w:rPr>
          <w:sz w:val="24"/>
        </w:rPr>
        <w:t>детей</w:t>
      </w:r>
      <w:r w:rsidRPr="0064233B">
        <w:rPr>
          <w:spacing w:val="-9"/>
          <w:sz w:val="24"/>
        </w:rPr>
        <w:t xml:space="preserve"> </w:t>
      </w:r>
      <w:r w:rsidRPr="0064233B">
        <w:rPr>
          <w:sz w:val="24"/>
        </w:rPr>
        <w:t>получили</w:t>
      </w:r>
      <w:r w:rsidRPr="0064233B">
        <w:rPr>
          <w:spacing w:val="9"/>
          <w:sz w:val="24"/>
        </w:rPr>
        <w:t xml:space="preserve"> </w:t>
      </w:r>
      <w:r w:rsidRPr="0064233B">
        <w:rPr>
          <w:sz w:val="24"/>
        </w:rPr>
        <w:t>травмы</w:t>
      </w:r>
      <w:r w:rsidRPr="0064233B">
        <w:rPr>
          <w:spacing w:val="-2"/>
          <w:sz w:val="24"/>
        </w:rPr>
        <w:t xml:space="preserve"> </w:t>
      </w:r>
      <w:r w:rsidRPr="0064233B">
        <w:rPr>
          <w:sz w:val="24"/>
        </w:rPr>
        <w:t>(6;</w:t>
      </w:r>
      <w:r w:rsidRPr="0064233B">
        <w:rPr>
          <w:spacing w:val="-10"/>
          <w:sz w:val="24"/>
        </w:rPr>
        <w:t xml:space="preserve"> </w:t>
      </w:r>
      <w:r w:rsidRPr="0064233B">
        <w:rPr>
          <w:sz w:val="24"/>
        </w:rPr>
        <w:t>+334%),</w:t>
      </w:r>
      <w:r w:rsidRPr="0064233B">
        <w:rPr>
          <w:spacing w:val="-5"/>
          <w:sz w:val="24"/>
        </w:rPr>
        <w:t xml:space="preserve"> </w:t>
      </w:r>
      <w:r w:rsidRPr="0064233B">
        <w:rPr>
          <w:color w:val="0C0C0C"/>
          <w:sz w:val="24"/>
        </w:rPr>
        <w:t>2</w:t>
      </w:r>
      <w:r w:rsidRPr="0064233B">
        <w:rPr>
          <w:color w:val="0C0C0C"/>
          <w:spacing w:val="-10"/>
          <w:sz w:val="24"/>
        </w:rPr>
        <w:t xml:space="preserve"> </w:t>
      </w:r>
      <w:r w:rsidRPr="0064233B">
        <w:rPr>
          <w:sz w:val="24"/>
        </w:rPr>
        <w:t>ребенка</w:t>
      </w:r>
      <w:r w:rsidRPr="0064233B">
        <w:rPr>
          <w:spacing w:val="-6"/>
          <w:sz w:val="24"/>
        </w:rPr>
        <w:t xml:space="preserve"> </w:t>
      </w:r>
      <w:r w:rsidRPr="0064233B">
        <w:rPr>
          <w:sz w:val="24"/>
        </w:rPr>
        <w:t>погибло</w:t>
      </w:r>
      <w:r w:rsidRPr="0064233B">
        <w:rPr>
          <w:spacing w:val="1"/>
          <w:sz w:val="24"/>
        </w:rPr>
        <w:t xml:space="preserve"> </w:t>
      </w:r>
      <w:r w:rsidRPr="0064233B">
        <w:rPr>
          <w:sz w:val="24"/>
        </w:rPr>
        <w:t>(0;</w:t>
      </w:r>
      <w:r w:rsidRPr="0064233B">
        <w:rPr>
          <w:spacing w:val="-8"/>
          <w:sz w:val="24"/>
        </w:rPr>
        <w:t xml:space="preserve"> </w:t>
      </w:r>
      <w:r w:rsidRPr="0064233B">
        <w:rPr>
          <w:spacing w:val="-2"/>
          <w:sz w:val="24"/>
        </w:rPr>
        <w:t>+200%).</w:t>
      </w:r>
    </w:p>
    <w:p w:rsidR="0065605C" w:rsidRPr="0064233B" w:rsidRDefault="006B6F2D" w:rsidP="0064233B">
      <w:pPr>
        <w:pStyle w:val="a3"/>
        <w:spacing w:before="3" w:line="235" w:lineRule="auto"/>
        <w:ind w:left="-851" w:right="-6"/>
        <w:jc w:val="both"/>
        <w:rPr>
          <w:sz w:val="24"/>
        </w:rPr>
      </w:pPr>
      <w:r w:rsidRPr="0064233B">
        <w:rPr>
          <w:sz w:val="24"/>
        </w:rPr>
        <w:t>В возрасте 16-18 лет произошло 3 ДТП (3), в результате которых 3 ребенка получили травмы (4;</w:t>
      </w:r>
      <w:r w:rsidRPr="0064233B">
        <w:rPr>
          <w:spacing w:val="-1"/>
          <w:sz w:val="24"/>
        </w:rPr>
        <w:t xml:space="preserve"> </w:t>
      </w:r>
      <w:r w:rsidRPr="0064233B">
        <w:rPr>
          <w:sz w:val="24"/>
        </w:rPr>
        <w:t>-25%), погибших детей нет.</w:t>
      </w:r>
    </w:p>
    <w:p w:rsidR="0065605C" w:rsidRPr="0064233B" w:rsidRDefault="006B6F2D" w:rsidP="0064233B">
      <w:pPr>
        <w:pStyle w:val="a3"/>
        <w:spacing w:line="319" w:lineRule="exact"/>
        <w:ind w:left="-851" w:right="-6"/>
        <w:rPr>
          <w:sz w:val="24"/>
        </w:rPr>
      </w:pPr>
      <w:r w:rsidRPr="0064233B">
        <w:rPr>
          <w:w w:val="105"/>
          <w:sz w:val="24"/>
          <w:u w:val="thick" w:color="1C0F18"/>
        </w:rPr>
        <w:t>Сравнительная</w:t>
      </w:r>
      <w:r w:rsidRPr="0064233B">
        <w:rPr>
          <w:spacing w:val="47"/>
          <w:w w:val="105"/>
          <w:sz w:val="24"/>
          <w:u w:val="thick" w:color="1C0F18"/>
        </w:rPr>
        <w:t xml:space="preserve"> </w:t>
      </w:r>
      <w:r w:rsidRPr="0064233B">
        <w:rPr>
          <w:w w:val="105"/>
          <w:sz w:val="24"/>
          <w:u w:val="thick" w:color="1C0F18"/>
        </w:rPr>
        <w:t>таблица</w:t>
      </w:r>
      <w:r w:rsidRPr="0064233B">
        <w:rPr>
          <w:spacing w:val="23"/>
          <w:w w:val="105"/>
          <w:sz w:val="24"/>
          <w:u w:val="thick" w:color="1C0F18"/>
        </w:rPr>
        <w:t xml:space="preserve"> </w:t>
      </w:r>
      <w:r w:rsidRPr="0064233B">
        <w:rPr>
          <w:w w:val="105"/>
          <w:sz w:val="24"/>
          <w:u w:val="thick" w:color="1C0F18"/>
        </w:rPr>
        <w:t>детского</w:t>
      </w:r>
      <w:r w:rsidRPr="0064233B">
        <w:rPr>
          <w:spacing w:val="16"/>
          <w:w w:val="105"/>
          <w:sz w:val="24"/>
          <w:u w:val="thick" w:color="1C0F18"/>
        </w:rPr>
        <w:t xml:space="preserve"> </w:t>
      </w:r>
      <w:r w:rsidRPr="0064233B">
        <w:rPr>
          <w:w w:val="105"/>
          <w:sz w:val="24"/>
          <w:u w:val="thick" w:color="1C0F18"/>
        </w:rPr>
        <w:t>дорожно-транспортного</w:t>
      </w:r>
      <w:r w:rsidRPr="0064233B">
        <w:rPr>
          <w:spacing w:val="10"/>
          <w:w w:val="105"/>
          <w:sz w:val="24"/>
          <w:u w:val="thick" w:color="1C0F18"/>
        </w:rPr>
        <w:t xml:space="preserve"> </w:t>
      </w:r>
      <w:r w:rsidRPr="0064233B">
        <w:rPr>
          <w:spacing w:val="-2"/>
          <w:w w:val="105"/>
          <w:sz w:val="24"/>
          <w:u w:val="thick" w:color="1C0F18"/>
        </w:rPr>
        <w:t>травматизма</w:t>
      </w:r>
    </w:p>
    <w:p w:rsidR="0065605C" w:rsidRPr="006B6F2D" w:rsidRDefault="006B6F2D" w:rsidP="006B6F2D">
      <w:pPr>
        <w:spacing w:line="273" w:lineRule="exact"/>
        <w:ind w:left="-851" w:right="-6"/>
        <w:rPr>
          <w:sz w:val="24"/>
        </w:rPr>
      </w:pPr>
      <w:r>
        <w:rPr>
          <w:sz w:val="24"/>
        </w:rPr>
        <w:t>(</w:t>
      </w:r>
      <w:r w:rsidR="0064233B">
        <w:rPr>
          <w:sz w:val="24"/>
        </w:rPr>
        <w:t>несовершеннолетние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-7"/>
          <w:sz w:val="24"/>
        </w:rPr>
        <w:t xml:space="preserve"> </w:t>
      </w:r>
      <w:r>
        <w:rPr>
          <w:sz w:val="24"/>
        </w:rPr>
        <w:t>лет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подростки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9"/>
          <w:sz w:val="24"/>
        </w:rPr>
        <w:t xml:space="preserve"> </w:t>
      </w:r>
      <w:r>
        <w:rPr>
          <w:sz w:val="24"/>
        </w:rPr>
        <w:t>16-18</w:t>
      </w:r>
      <w:r>
        <w:rPr>
          <w:spacing w:val="5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7"/>
          <w:sz w:val="24"/>
        </w:rPr>
        <w:t xml:space="preserve"> </w:t>
      </w:r>
      <w:r>
        <w:rPr>
          <w:color w:val="030303"/>
          <w:sz w:val="24"/>
        </w:rPr>
        <w:t>с</w:t>
      </w:r>
      <w:r>
        <w:rPr>
          <w:color w:val="030303"/>
          <w:spacing w:val="-10"/>
          <w:sz w:val="24"/>
        </w:rPr>
        <w:t xml:space="preserve"> </w:t>
      </w:r>
      <w:r>
        <w:rPr>
          <w:spacing w:val="-2"/>
          <w:sz w:val="24"/>
        </w:rPr>
        <w:t>2024</w:t>
      </w:r>
      <w:r w:rsidR="0064233B">
        <w:rPr>
          <w:spacing w:val="-2"/>
          <w:sz w:val="24"/>
        </w:rPr>
        <w:t xml:space="preserve"> </w:t>
      </w:r>
      <w:r>
        <w:rPr>
          <w:spacing w:val="-2"/>
          <w:sz w:val="24"/>
        </w:rPr>
        <w:t>r.)</w:t>
      </w:r>
    </w:p>
    <w:tbl>
      <w:tblPr>
        <w:tblStyle w:val="TableNormal"/>
        <w:tblW w:w="11261" w:type="dxa"/>
        <w:tblInd w:w="-843" w:type="dxa"/>
        <w:tblBorders>
          <w:top w:val="single" w:sz="6" w:space="0" w:color="1C0F1C"/>
          <w:left w:val="single" w:sz="6" w:space="0" w:color="1C0F1C"/>
          <w:bottom w:val="single" w:sz="6" w:space="0" w:color="1C0F1C"/>
          <w:right w:val="single" w:sz="6" w:space="0" w:color="1C0F1C"/>
          <w:insideH w:val="single" w:sz="6" w:space="0" w:color="1C0F1C"/>
          <w:insideV w:val="single" w:sz="6" w:space="0" w:color="1C0F1C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662"/>
        <w:gridCol w:w="657"/>
        <w:gridCol w:w="619"/>
        <w:gridCol w:w="753"/>
        <w:gridCol w:w="662"/>
        <w:gridCol w:w="672"/>
        <w:gridCol w:w="662"/>
        <w:gridCol w:w="667"/>
        <w:gridCol w:w="681"/>
        <w:gridCol w:w="681"/>
        <w:gridCol w:w="667"/>
        <w:gridCol w:w="590"/>
      </w:tblGrid>
      <w:tr w:rsidR="0065605C" w:rsidTr="0064233B">
        <w:trPr>
          <w:trHeight w:val="287"/>
        </w:trPr>
        <w:tc>
          <w:tcPr>
            <w:tcW w:w="3288" w:type="dxa"/>
            <w:vMerge w:val="restart"/>
          </w:tcPr>
          <w:p w:rsidR="0065605C" w:rsidRPr="006B6F2D" w:rsidRDefault="006B6F2D" w:rsidP="0064233B">
            <w:pPr>
              <w:pStyle w:val="TableParagraph"/>
              <w:spacing w:line="258" w:lineRule="exact"/>
              <w:ind w:left="-851" w:right="-6"/>
              <w:jc w:val="left"/>
            </w:pPr>
            <w:r w:rsidRPr="006B6F2D">
              <w:rPr>
                <w:spacing w:val="-2"/>
              </w:rPr>
              <w:t>Р</w:t>
            </w:r>
            <w:r w:rsidRPr="006B6F2D">
              <w:rPr>
                <w:spacing w:val="-2"/>
              </w:rPr>
              <w:t>айоны</w:t>
            </w:r>
          </w:p>
        </w:tc>
        <w:tc>
          <w:tcPr>
            <w:tcW w:w="4025" w:type="dxa"/>
            <w:gridSpan w:val="6"/>
          </w:tcPr>
          <w:p w:rsidR="0065605C" w:rsidRPr="006B6F2D" w:rsidRDefault="006B6F2D" w:rsidP="0064233B">
            <w:pPr>
              <w:pStyle w:val="TableParagraph"/>
              <w:spacing w:line="263" w:lineRule="exact"/>
              <w:ind w:left="-851" w:right="-6"/>
            </w:pPr>
            <w:r w:rsidRPr="006B6F2D">
              <w:rPr>
                <w:spacing w:val="-4"/>
              </w:rPr>
              <w:t>2024</w:t>
            </w:r>
          </w:p>
        </w:tc>
        <w:tc>
          <w:tcPr>
            <w:tcW w:w="3948" w:type="dxa"/>
            <w:gridSpan w:val="6"/>
          </w:tcPr>
          <w:p w:rsidR="0065605C" w:rsidRPr="006B6F2D" w:rsidRDefault="006B6F2D" w:rsidP="0064233B">
            <w:pPr>
              <w:pStyle w:val="TableParagraph"/>
              <w:spacing w:line="263" w:lineRule="exact"/>
              <w:ind w:left="-851" w:right="-6"/>
            </w:pPr>
            <w:r w:rsidRPr="006B6F2D">
              <w:rPr>
                <w:spacing w:val="-4"/>
              </w:rPr>
              <w:t>2025</w:t>
            </w:r>
          </w:p>
        </w:tc>
      </w:tr>
      <w:tr w:rsidR="0065605C" w:rsidTr="0064233B">
        <w:trPr>
          <w:trHeight w:val="273"/>
        </w:trPr>
        <w:tc>
          <w:tcPr>
            <w:tcW w:w="3288" w:type="dxa"/>
            <w:vMerge/>
            <w:tcBorders>
              <w:top w:val="nil"/>
            </w:tcBorders>
          </w:tcPr>
          <w:p w:rsidR="0065605C" w:rsidRPr="006B6F2D" w:rsidRDefault="0065605C" w:rsidP="0064233B">
            <w:pPr>
              <w:ind w:left="-851" w:right="-6"/>
              <w:rPr>
                <w:szCs w:val="2"/>
              </w:rPr>
            </w:pPr>
          </w:p>
        </w:tc>
        <w:tc>
          <w:tcPr>
            <w:tcW w:w="1319" w:type="dxa"/>
            <w:gridSpan w:val="2"/>
          </w:tcPr>
          <w:p w:rsidR="0065605C" w:rsidRPr="006B6F2D" w:rsidRDefault="006B6F2D" w:rsidP="0064233B">
            <w:pPr>
              <w:pStyle w:val="TableParagraph"/>
              <w:ind w:left="-162" w:right="-312" w:firstLine="284"/>
              <w:jc w:val="left"/>
            </w:pPr>
            <w:r w:rsidRPr="006B6F2D">
              <w:rPr>
                <w:spacing w:val="-5"/>
              </w:rPr>
              <w:t>ДТП</w:t>
            </w:r>
          </w:p>
        </w:tc>
        <w:tc>
          <w:tcPr>
            <w:tcW w:w="1372" w:type="dxa"/>
            <w:gridSpan w:val="2"/>
          </w:tcPr>
          <w:p w:rsidR="0065605C" w:rsidRPr="006B6F2D" w:rsidRDefault="006B6F2D" w:rsidP="0064233B">
            <w:pPr>
              <w:pStyle w:val="TableParagraph"/>
              <w:ind w:left="-162" w:right="-312" w:firstLine="284"/>
              <w:jc w:val="left"/>
            </w:pPr>
            <w:r w:rsidRPr="006B6F2D">
              <w:rPr>
                <w:spacing w:val="-2"/>
              </w:rPr>
              <w:t>Погибло</w:t>
            </w:r>
          </w:p>
        </w:tc>
        <w:tc>
          <w:tcPr>
            <w:tcW w:w="1334" w:type="dxa"/>
            <w:gridSpan w:val="2"/>
          </w:tcPr>
          <w:p w:rsidR="0065605C" w:rsidRPr="006B6F2D" w:rsidRDefault="006B6F2D" w:rsidP="0064233B">
            <w:pPr>
              <w:pStyle w:val="TableParagraph"/>
              <w:ind w:left="-162" w:right="-312" w:firstLine="284"/>
              <w:jc w:val="left"/>
            </w:pPr>
            <w:r w:rsidRPr="006B6F2D">
              <w:rPr>
                <w:spacing w:val="-2"/>
              </w:rPr>
              <w:t>Ранено</w:t>
            </w:r>
          </w:p>
        </w:tc>
        <w:tc>
          <w:tcPr>
            <w:tcW w:w="1329" w:type="dxa"/>
            <w:gridSpan w:val="2"/>
          </w:tcPr>
          <w:p w:rsidR="0065605C" w:rsidRPr="006B6F2D" w:rsidRDefault="006B6F2D" w:rsidP="0064233B">
            <w:pPr>
              <w:pStyle w:val="TableParagraph"/>
              <w:ind w:left="-162" w:right="-312" w:firstLine="284"/>
              <w:jc w:val="left"/>
            </w:pPr>
            <w:r w:rsidRPr="006B6F2D">
              <w:rPr>
                <w:spacing w:val="-5"/>
              </w:rPr>
              <w:t>ДТП</w:t>
            </w:r>
          </w:p>
        </w:tc>
        <w:tc>
          <w:tcPr>
            <w:tcW w:w="1362" w:type="dxa"/>
            <w:gridSpan w:val="2"/>
          </w:tcPr>
          <w:p w:rsidR="0065605C" w:rsidRPr="006B6F2D" w:rsidRDefault="006B6F2D" w:rsidP="0064233B">
            <w:pPr>
              <w:pStyle w:val="TableParagraph"/>
              <w:ind w:left="-162" w:right="-312" w:firstLine="284"/>
              <w:jc w:val="left"/>
            </w:pPr>
            <w:r w:rsidRPr="006B6F2D">
              <w:rPr>
                <w:spacing w:val="-2"/>
              </w:rPr>
              <w:t>Погибло</w:t>
            </w:r>
          </w:p>
        </w:tc>
        <w:tc>
          <w:tcPr>
            <w:tcW w:w="1257" w:type="dxa"/>
            <w:gridSpan w:val="2"/>
          </w:tcPr>
          <w:p w:rsidR="0065605C" w:rsidRPr="006B6F2D" w:rsidRDefault="006B6F2D" w:rsidP="0064233B">
            <w:pPr>
              <w:pStyle w:val="TableParagraph"/>
              <w:ind w:left="-162" w:right="-312" w:firstLine="284"/>
              <w:jc w:val="left"/>
            </w:pPr>
            <w:r w:rsidRPr="006B6F2D">
              <w:rPr>
                <w:spacing w:val="-2"/>
              </w:rPr>
              <w:t>Ранено</w:t>
            </w:r>
          </w:p>
        </w:tc>
      </w:tr>
      <w:tr w:rsidR="0065605C" w:rsidTr="0064233B">
        <w:trPr>
          <w:trHeight w:val="263"/>
        </w:trPr>
        <w:tc>
          <w:tcPr>
            <w:tcW w:w="3288" w:type="dxa"/>
            <w:vMerge/>
            <w:tcBorders>
              <w:top w:val="nil"/>
            </w:tcBorders>
          </w:tcPr>
          <w:p w:rsidR="0065605C" w:rsidRPr="006B6F2D" w:rsidRDefault="0065605C" w:rsidP="0064233B">
            <w:pPr>
              <w:ind w:left="-851" w:right="-6"/>
              <w:rPr>
                <w:szCs w:val="2"/>
              </w:rPr>
            </w:pPr>
          </w:p>
        </w:tc>
        <w:tc>
          <w:tcPr>
            <w:tcW w:w="662" w:type="dxa"/>
          </w:tcPr>
          <w:p w:rsidR="0065605C" w:rsidRPr="006B6F2D" w:rsidRDefault="006B6F2D" w:rsidP="0064233B">
            <w:pPr>
              <w:pStyle w:val="TableParagraph"/>
              <w:spacing w:line="243" w:lineRule="exact"/>
              <w:ind w:left="-162" w:right="-312"/>
            </w:pPr>
            <w:r w:rsidRPr="006B6F2D">
              <w:rPr>
                <w:spacing w:val="-5"/>
                <w:w w:val="105"/>
              </w:rPr>
              <w:t>16</w:t>
            </w:r>
          </w:p>
        </w:tc>
        <w:tc>
          <w:tcPr>
            <w:tcW w:w="657" w:type="dxa"/>
          </w:tcPr>
          <w:p w:rsidR="0065605C" w:rsidRPr="006B6F2D" w:rsidRDefault="006B6F2D" w:rsidP="0064233B">
            <w:pPr>
              <w:pStyle w:val="TableParagraph"/>
              <w:spacing w:line="243" w:lineRule="exact"/>
              <w:ind w:left="-162" w:right="-312"/>
            </w:pPr>
            <w:r w:rsidRPr="006B6F2D">
              <w:rPr>
                <w:spacing w:val="-5"/>
                <w:w w:val="105"/>
              </w:rPr>
              <w:t>18</w:t>
            </w:r>
          </w:p>
        </w:tc>
        <w:tc>
          <w:tcPr>
            <w:tcW w:w="619" w:type="dxa"/>
          </w:tcPr>
          <w:p w:rsidR="0065605C" w:rsidRPr="006B6F2D" w:rsidRDefault="006B6F2D" w:rsidP="0064233B">
            <w:pPr>
              <w:pStyle w:val="TableParagraph"/>
              <w:spacing w:line="243" w:lineRule="exact"/>
              <w:ind w:left="-162" w:right="-312" w:firstLine="240"/>
              <w:jc w:val="left"/>
            </w:pPr>
            <w:r w:rsidRPr="006B6F2D">
              <w:rPr>
                <w:spacing w:val="-5"/>
                <w:w w:val="105"/>
              </w:rPr>
              <w:t>16</w:t>
            </w:r>
          </w:p>
        </w:tc>
        <w:tc>
          <w:tcPr>
            <w:tcW w:w="753" w:type="dxa"/>
          </w:tcPr>
          <w:p w:rsidR="0065605C" w:rsidRPr="006B6F2D" w:rsidRDefault="006B6F2D" w:rsidP="0064233B">
            <w:pPr>
              <w:pStyle w:val="TableParagraph"/>
              <w:spacing w:line="243" w:lineRule="exact"/>
              <w:ind w:left="-162" w:right="-312" w:firstLine="240"/>
              <w:jc w:val="left"/>
            </w:pPr>
            <w:r w:rsidRPr="006B6F2D">
              <w:rPr>
                <w:spacing w:val="-5"/>
              </w:rPr>
              <w:t>18</w:t>
            </w:r>
          </w:p>
        </w:tc>
        <w:tc>
          <w:tcPr>
            <w:tcW w:w="662" w:type="dxa"/>
          </w:tcPr>
          <w:p w:rsidR="0065605C" w:rsidRPr="006B6F2D" w:rsidRDefault="006B6F2D" w:rsidP="0064233B">
            <w:pPr>
              <w:pStyle w:val="TableParagraph"/>
              <w:spacing w:line="243" w:lineRule="exact"/>
              <w:ind w:left="-162" w:right="-312"/>
            </w:pPr>
            <w:r w:rsidRPr="006B6F2D">
              <w:rPr>
                <w:spacing w:val="-5"/>
                <w:w w:val="105"/>
              </w:rPr>
              <w:t>16</w:t>
            </w:r>
          </w:p>
        </w:tc>
        <w:tc>
          <w:tcPr>
            <w:tcW w:w="672" w:type="dxa"/>
          </w:tcPr>
          <w:p w:rsidR="0065605C" w:rsidRPr="006B6F2D" w:rsidRDefault="006B6F2D" w:rsidP="0064233B">
            <w:pPr>
              <w:pStyle w:val="TableParagraph"/>
              <w:spacing w:line="243" w:lineRule="exact"/>
              <w:ind w:left="-162" w:right="-312"/>
            </w:pPr>
            <w:r w:rsidRPr="006B6F2D">
              <w:rPr>
                <w:spacing w:val="-5"/>
                <w:w w:val="105"/>
              </w:rPr>
              <w:t>18</w:t>
            </w:r>
          </w:p>
        </w:tc>
        <w:tc>
          <w:tcPr>
            <w:tcW w:w="662" w:type="dxa"/>
          </w:tcPr>
          <w:p w:rsidR="0065605C" w:rsidRPr="006B6F2D" w:rsidRDefault="006B6F2D" w:rsidP="0064233B">
            <w:pPr>
              <w:pStyle w:val="TableParagraph"/>
              <w:spacing w:line="243" w:lineRule="exact"/>
              <w:ind w:left="-162" w:right="-312"/>
            </w:pPr>
            <w:r w:rsidRPr="006B6F2D">
              <w:rPr>
                <w:spacing w:val="-5"/>
                <w:w w:val="105"/>
              </w:rPr>
              <w:t>16</w:t>
            </w:r>
          </w:p>
        </w:tc>
        <w:tc>
          <w:tcPr>
            <w:tcW w:w="667" w:type="dxa"/>
          </w:tcPr>
          <w:p w:rsidR="0065605C" w:rsidRPr="006B6F2D" w:rsidRDefault="006B6F2D" w:rsidP="0064233B">
            <w:pPr>
              <w:pStyle w:val="TableParagraph"/>
              <w:spacing w:line="243" w:lineRule="exact"/>
              <w:ind w:left="-162" w:right="-312"/>
            </w:pPr>
            <w:r w:rsidRPr="006B6F2D">
              <w:rPr>
                <w:spacing w:val="-5"/>
                <w:w w:val="105"/>
              </w:rPr>
              <w:t>18</w:t>
            </w:r>
          </w:p>
        </w:tc>
        <w:tc>
          <w:tcPr>
            <w:tcW w:w="681" w:type="dxa"/>
          </w:tcPr>
          <w:p w:rsidR="0065605C" w:rsidRPr="006B6F2D" w:rsidRDefault="006B6F2D" w:rsidP="0064233B">
            <w:pPr>
              <w:pStyle w:val="TableParagraph"/>
              <w:spacing w:line="243" w:lineRule="exact"/>
              <w:ind w:left="-162" w:right="-312"/>
            </w:pPr>
            <w:r w:rsidRPr="006B6F2D">
              <w:rPr>
                <w:spacing w:val="-5"/>
              </w:rPr>
              <w:t>16</w:t>
            </w:r>
          </w:p>
        </w:tc>
        <w:tc>
          <w:tcPr>
            <w:tcW w:w="681" w:type="dxa"/>
          </w:tcPr>
          <w:p w:rsidR="0065605C" w:rsidRPr="006B6F2D" w:rsidRDefault="006B6F2D" w:rsidP="0064233B">
            <w:pPr>
              <w:pStyle w:val="TableParagraph"/>
              <w:spacing w:line="243" w:lineRule="exact"/>
              <w:ind w:left="-162" w:right="-312" w:firstLine="330"/>
              <w:jc w:val="left"/>
            </w:pPr>
            <w:r w:rsidRPr="006B6F2D">
              <w:rPr>
                <w:spacing w:val="-5"/>
                <w:w w:val="105"/>
              </w:rPr>
              <w:t>18</w:t>
            </w:r>
          </w:p>
        </w:tc>
        <w:tc>
          <w:tcPr>
            <w:tcW w:w="667" w:type="dxa"/>
          </w:tcPr>
          <w:p w:rsidR="0065605C" w:rsidRPr="006B6F2D" w:rsidRDefault="006B6F2D" w:rsidP="0064233B">
            <w:pPr>
              <w:pStyle w:val="TableParagraph"/>
              <w:spacing w:line="243" w:lineRule="exact"/>
              <w:ind w:left="-162" w:right="-312"/>
            </w:pPr>
            <w:r w:rsidRPr="006B6F2D">
              <w:rPr>
                <w:spacing w:val="-5"/>
                <w:w w:val="105"/>
              </w:rPr>
              <w:t>16</w:t>
            </w:r>
          </w:p>
        </w:tc>
        <w:tc>
          <w:tcPr>
            <w:tcW w:w="590" w:type="dxa"/>
          </w:tcPr>
          <w:p w:rsidR="0065605C" w:rsidRPr="006B6F2D" w:rsidRDefault="006B6F2D" w:rsidP="0064233B">
            <w:pPr>
              <w:pStyle w:val="TableParagraph"/>
              <w:spacing w:line="243" w:lineRule="exact"/>
              <w:ind w:left="-162" w:right="-312"/>
            </w:pPr>
            <w:r w:rsidRPr="006B6F2D">
              <w:rPr>
                <w:spacing w:val="-5"/>
                <w:w w:val="105"/>
              </w:rPr>
              <w:t>18</w:t>
            </w:r>
          </w:p>
        </w:tc>
      </w:tr>
      <w:tr w:rsidR="0065605C" w:rsidTr="0064233B">
        <w:trPr>
          <w:trHeight w:val="287"/>
        </w:trPr>
        <w:tc>
          <w:tcPr>
            <w:tcW w:w="3288" w:type="dxa"/>
          </w:tcPr>
          <w:p w:rsidR="0065605C" w:rsidRPr="006B6F2D" w:rsidRDefault="006B6F2D" w:rsidP="0064233B">
            <w:pPr>
              <w:pStyle w:val="TableParagraph"/>
              <w:ind w:left="4" w:right="-6"/>
              <w:jc w:val="left"/>
            </w:pPr>
            <w:r w:rsidRPr="006B6F2D">
              <w:rPr>
                <w:spacing w:val="-2"/>
              </w:rPr>
              <w:t>Синарский</w:t>
            </w:r>
          </w:p>
        </w:tc>
        <w:tc>
          <w:tcPr>
            <w:tcW w:w="662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spacing w:val="-10"/>
              </w:rPr>
              <w:t>1</w:t>
            </w:r>
          </w:p>
        </w:tc>
        <w:tc>
          <w:tcPr>
            <w:tcW w:w="657" w:type="dxa"/>
          </w:tcPr>
          <w:p w:rsidR="0065605C" w:rsidRPr="006B6F2D" w:rsidRDefault="0065605C" w:rsidP="0064233B">
            <w:pPr>
              <w:pStyle w:val="TableParagraph"/>
              <w:spacing w:line="240" w:lineRule="auto"/>
              <w:ind w:left="-162" w:right="-312"/>
              <w:jc w:val="left"/>
            </w:pPr>
          </w:p>
        </w:tc>
        <w:tc>
          <w:tcPr>
            <w:tcW w:w="619" w:type="dxa"/>
          </w:tcPr>
          <w:p w:rsidR="0065605C" w:rsidRPr="006B6F2D" w:rsidRDefault="0065605C" w:rsidP="0064233B">
            <w:pPr>
              <w:pStyle w:val="TableParagraph"/>
              <w:spacing w:line="240" w:lineRule="auto"/>
              <w:ind w:left="-162" w:right="-312"/>
              <w:jc w:val="left"/>
            </w:pPr>
          </w:p>
        </w:tc>
        <w:tc>
          <w:tcPr>
            <w:tcW w:w="753" w:type="dxa"/>
          </w:tcPr>
          <w:p w:rsidR="0065605C" w:rsidRPr="006B6F2D" w:rsidRDefault="0065605C" w:rsidP="0064233B">
            <w:pPr>
              <w:pStyle w:val="TableParagraph"/>
              <w:spacing w:line="240" w:lineRule="auto"/>
              <w:ind w:left="-162" w:right="-312"/>
              <w:jc w:val="left"/>
            </w:pPr>
          </w:p>
        </w:tc>
        <w:tc>
          <w:tcPr>
            <w:tcW w:w="662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spacing w:val="-10"/>
              </w:rPr>
              <w:t>1</w:t>
            </w:r>
          </w:p>
        </w:tc>
        <w:tc>
          <w:tcPr>
            <w:tcW w:w="672" w:type="dxa"/>
          </w:tcPr>
          <w:p w:rsidR="0065605C" w:rsidRPr="006B6F2D" w:rsidRDefault="0065605C" w:rsidP="0064233B">
            <w:pPr>
              <w:pStyle w:val="TableParagraph"/>
              <w:spacing w:line="240" w:lineRule="auto"/>
              <w:ind w:left="-162" w:right="-312"/>
              <w:jc w:val="left"/>
            </w:pPr>
          </w:p>
        </w:tc>
        <w:tc>
          <w:tcPr>
            <w:tcW w:w="662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color w:val="161616"/>
                <w:spacing w:val="-10"/>
              </w:rPr>
              <w:t>6</w:t>
            </w:r>
          </w:p>
        </w:tc>
        <w:tc>
          <w:tcPr>
            <w:tcW w:w="667" w:type="dxa"/>
          </w:tcPr>
          <w:p w:rsidR="0065605C" w:rsidRPr="006B6F2D" w:rsidRDefault="0065605C" w:rsidP="0064233B">
            <w:pPr>
              <w:pStyle w:val="TableParagraph"/>
              <w:spacing w:line="240" w:lineRule="auto"/>
              <w:ind w:left="-162" w:right="-312"/>
              <w:jc w:val="left"/>
            </w:pPr>
          </w:p>
        </w:tc>
        <w:tc>
          <w:tcPr>
            <w:tcW w:w="681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spacing w:val="-10"/>
              </w:rPr>
              <w:t>1</w:t>
            </w:r>
          </w:p>
        </w:tc>
        <w:tc>
          <w:tcPr>
            <w:tcW w:w="681" w:type="dxa"/>
          </w:tcPr>
          <w:p w:rsidR="0065605C" w:rsidRPr="006B6F2D" w:rsidRDefault="0065605C" w:rsidP="0064233B">
            <w:pPr>
              <w:pStyle w:val="TableParagraph"/>
              <w:spacing w:line="240" w:lineRule="auto"/>
              <w:ind w:left="-162" w:right="-312"/>
              <w:jc w:val="left"/>
            </w:pPr>
          </w:p>
        </w:tc>
        <w:tc>
          <w:tcPr>
            <w:tcW w:w="667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spacing w:val="-10"/>
              </w:rPr>
              <w:t>8</w:t>
            </w:r>
          </w:p>
        </w:tc>
        <w:tc>
          <w:tcPr>
            <w:tcW w:w="590" w:type="dxa"/>
          </w:tcPr>
          <w:p w:rsidR="0065605C" w:rsidRPr="006B6F2D" w:rsidRDefault="0065605C" w:rsidP="0064233B">
            <w:pPr>
              <w:pStyle w:val="TableParagraph"/>
              <w:spacing w:line="240" w:lineRule="auto"/>
              <w:ind w:left="-162" w:right="-312"/>
              <w:jc w:val="left"/>
            </w:pPr>
          </w:p>
        </w:tc>
      </w:tr>
      <w:tr w:rsidR="0065605C" w:rsidTr="0064233B">
        <w:trPr>
          <w:trHeight w:val="268"/>
        </w:trPr>
        <w:tc>
          <w:tcPr>
            <w:tcW w:w="3288" w:type="dxa"/>
          </w:tcPr>
          <w:p w:rsidR="0065605C" w:rsidRPr="006B6F2D" w:rsidRDefault="006B6F2D" w:rsidP="0064233B">
            <w:pPr>
              <w:pStyle w:val="TableParagraph"/>
              <w:spacing w:line="244" w:lineRule="exact"/>
              <w:ind w:left="4" w:right="-6"/>
              <w:jc w:val="left"/>
            </w:pPr>
            <w:r w:rsidRPr="006B6F2D">
              <w:rPr>
                <w:spacing w:val="-2"/>
              </w:rPr>
              <w:t>Красногорский</w:t>
            </w:r>
          </w:p>
        </w:tc>
        <w:tc>
          <w:tcPr>
            <w:tcW w:w="662" w:type="dxa"/>
          </w:tcPr>
          <w:p w:rsidR="0065605C" w:rsidRPr="006B6F2D" w:rsidRDefault="006B6F2D" w:rsidP="0064233B">
            <w:pPr>
              <w:pStyle w:val="TableParagraph"/>
              <w:spacing w:line="244" w:lineRule="exact"/>
              <w:ind w:left="-162" w:right="-312"/>
            </w:pPr>
            <w:r w:rsidRPr="006B6F2D">
              <w:rPr>
                <w:color w:val="00002D"/>
                <w:spacing w:val="-10"/>
              </w:rPr>
              <w:t>2</w:t>
            </w:r>
          </w:p>
        </w:tc>
        <w:tc>
          <w:tcPr>
            <w:tcW w:w="657" w:type="dxa"/>
          </w:tcPr>
          <w:p w:rsidR="0065605C" w:rsidRPr="006B6F2D" w:rsidRDefault="006B6F2D" w:rsidP="0064233B">
            <w:pPr>
              <w:pStyle w:val="TableParagraph"/>
              <w:spacing w:line="244" w:lineRule="exact"/>
              <w:ind w:left="-162" w:right="-312"/>
            </w:pPr>
            <w:r w:rsidRPr="006B6F2D">
              <w:rPr>
                <w:spacing w:val="-10"/>
              </w:rPr>
              <w:t>1</w:t>
            </w:r>
          </w:p>
        </w:tc>
        <w:tc>
          <w:tcPr>
            <w:tcW w:w="619" w:type="dxa"/>
          </w:tcPr>
          <w:p w:rsidR="0065605C" w:rsidRPr="006B6F2D" w:rsidRDefault="0065605C" w:rsidP="0064233B">
            <w:pPr>
              <w:pStyle w:val="TableParagraph"/>
              <w:spacing w:line="240" w:lineRule="auto"/>
              <w:ind w:left="-162" w:right="-312"/>
              <w:jc w:val="left"/>
            </w:pPr>
          </w:p>
        </w:tc>
        <w:tc>
          <w:tcPr>
            <w:tcW w:w="753" w:type="dxa"/>
          </w:tcPr>
          <w:p w:rsidR="0065605C" w:rsidRPr="006B6F2D" w:rsidRDefault="0065605C" w:rsidP="0064233B">
            <w:pPr>
              <w:pStyle w:val="TableParagraph"/>
              <w:spacing w:line="240" w:lineRule="auto"/>
              <w:ind w:left="-162" w:right="-312"/>
              <w:jc w:val="left"/>
            </w:pPr>
          </w:p>
        </w:tc>
        <w:tc>
          <w:tcPr>
            <w:tcW w:w="662" w:type="dxa"/>
          </w:tcPr>
          <w:p w:rsidR="0065605C" w:rsidRPr="006B6F2D" w:rsidRDefault="006B6F2D" w:rsidP="0064233B">
            <w:pPr>
              <w:pStyle w:val="TableParagraph"/>
              <w:spacing w:line="244" w:lineRule="exact"/>
              <w:ind w:left="-162" w:right="-312"/>
            </w:pPr>
            <w:r w:rsidRPr="006B6F2D">
              <w:rPr>
                <w:spacing w:val="-10"/>
              </w:rPr>
              <w:t>2</w:t>
            </w:r>
          </w:p>
        </w:tc>
        <w:tc>
          <w:tcPr>
            <w:tcW w:w="672" w:type="dxa"/>
          </w:tcPr>
          <w:p w:rsidR="0065605C" w:rsidRPr="006B6F2D" w:rsidRDefault="006B6F2D" w:rsidP="0064233B">
            <w:pPr>
              <w:pStyle w:val="TableParagraph"/>
              <w:spacing w:line="244" w:lineRule="exact"/>
              <w:ind w:left="-162" w:right="-312"/>
            </w:pPr>
            <w:r w:rsidRPr="006B6F2D">
              <w:rPr>
                <w:color w:val="030303"/>
                <w:spacing w:val="-10"/>
              </w:rPr>
              <w:t>2</w:t>
            </w:r>
          </w:p>
        </w:tc>
        <w:tc>
          <w:tcPr>
            <w:tcW w:w="662" w:type="dxa"/>
          </w:tcPr>
          <w:p w:rsidR="0065605C" w:rsidRPr="006B6F2D" w:rsidRDefault="006B6F2D" w:rsidP="0064233B">
            <w:pPr>
              <w:pStyle w:val="TableParagraph"/>
              <w:spacing w:line="244" w:lineRule="exact"/>
              <w:ind w:left="-162" w:right="-312"/>
            </w:pPr>
            <w:r w:rsidRPr="006B6F2D">
              <w:rPr>
                <w:spacing w:val="-10"/>
              </w:rPr>
              <w:t>9</w:t>
            </w:r>
          </w:p>
        </w:tc>
        <w:tc>
          <w:tcPr>
            <w:tcW w:w="667" w:type="dxa"/>
          </w:tcPr>
          <w:p w:rsidR="0065605C" w:rsidRPr="006B6F2D" w:rsidRDefault="006B6F2D" w:rsidP="0064233B">
            <w:pPr>
              <w:pStyle w:val="TableParagraph"/>
              <w:spacing w:line="244" w:lineRule="exact"/>
              <w:ind w:left="-162" w:right="-312"/>
            </w:pPr>
            <w:r w:rsidRPr="006B6F2D">
              <w:rPr>
                <w:color w:val="0C0C0C"/>
                <w:spacing w:val="-10"/>
              </w:rPr>
              <w:t>1</w:t>
            </w:r>
          </w:p>
        </w:tc>
        <w:tc>
          <w:tcPr>
            <w:tcW w:w="681" w:type="dxa"/>
          </w:tcPr>
          <w:p w:rsidR="0065605C" w:rsidRPr="006B6F2D" w:rsidRDefault="0065605C" w:rsidP="0064233B">
            <w:pPr>
              <w:pStyle w:val="TableParagraph"/>
              <w:spacing w:line="240" w:lineRule="auto"/>
              <w:ind w:left="-162" w:right="-312"/>
              <w:jc w:val="left"/>
            </w:pPr>
          </w:p>
        </w:tc>
        <w:tc>
          <w:tcPr>
            <w:tcW w:w="681" w:type="dxa"/>
          </w:tcPr>
          <w:p w:rsidR="0065605C" w:rsidRPr="006B6F2D" w:rsidRDefault="0065605C" w:rsidP="0064233B">
            <w:pPr>
              <w:pStyle w:val="TableParagraph"/>
              <w:spacing w:line="240" w:lineRule="auto"/>
              <w:ind w:left="-162" w:right="-312"/>
              <w:jc w:val="left"/>
            </w:pPr>
          </w:p>
        </w:tc>
        <w:tc>
          <w:tcPr>
            <w:tcW w:w="667" w:type="dxa"/>
          </w:tcPr>
          <w:p w:rsidR="0065605C" w:rsidRPr="006B6F2D" w:rsidRDefault="006B6F2D" w:rsidP="0064233B">
            <w:pPr>
              <w:pStyle w:val="TableParagraph"/>
              <w:spacing w:line="244" w:lineRule="exact"/>
              <w:ind w:left="-162" w:right="-312"/>
            </w:pPr>
            <w:r w:rsidRPr="006B6F2D">
              <w:rPr>
                <w:spacing w:val="-5"/>
              </w:rPr>
              <w:t>10</w:t>
            </w:r>
          </w:p>
        </w:tc>
        <w:tc>
          <w:tcPr>
            <w:tcW w:w="590" w:type="dxa"/>
          </w:tcPr>
          <w:p w:rsidR="0065605C" w:rsidRPr="006B6F2D" w:rsidRDefault="006B6F2D" w:rsidP="0064233B">
            <w:pPr>
              <w:pStyle w:val="TableParagraph"/>
              <w:spacing w:line="244" w:lineRule="exact"/>
              <w:ind w:left="-162" w:right="-312"/>
            </w:pPr>
            <w:r w:rsidRPr="006B6F2D">
              <w:rPr>
                <w:spacing w:val="-10"/>
              </w:rPr>
              <w:t>1</w:t>
            </w:r>
          </w:p>
        </w:tc>
      </w:tr>
      <w:tr w:rsidR="0065605C" w:rsidTr="0064233B">
        <w:trPr>
          <w:trHeight w:val="277"/>
        </w:trPr>
        <w:tc>
          <w:tcPr>
            <w:tcW w:w="3288" w:type="dxa"/>
          </w:tcPr>
          <w:p w:rsidR="0065605C" w:rsidRPr="006B6F2D" w:rsidRDefault="006B6F2D" w:rsidP="0064233B">
            <w:pPr>
              <w:pStyle w:val="TableParagraph"/>
              <w:ind w:left="4" w:right="-6"/>
              <w:jc w:val="left"/>
            </w:pPr>
            <w:r w:rsidRPr="006B6F2D">
              <w:rPr>
                <w:spacing w:val="-2"/>
              </w:rPr>
              <w:t>Каменский</w:t>
            </w:r>
          </w:p>
        </w:tc>
        <w:tc>
          <w:tcPr>
            <w:tcW w:w="662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color w:val="160000"/>
                <w:spacing w:val="-10"/>
              </w:rPr>
              <w:t>3</w:t>
            </w:r>
          </w:p>
        </w:tc>
        <w:tc>
          <w:tcPr>
            <w:tcW w:w="657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color w:val="030303"/>
                <w:spacing w:val="-10"/>
              </w:rPr>
              <w:t>2</w:t>
            </w:r>
          </w:p>
        </w:tc>
        <w:tc>
          <w:tcPr>
            <w:tcW w:w="619" w:type="dxa"/>
          </w:tcPr>
          <w:p w:rsidR="0065605C" w:rsidRPr="006B6F2D" w:rsidRDefault="0065605C" w:rsidP="0064233B">
            <w:pPr>
              <w:pStyle w:val="TableParagraph"/>
              <w:spacing w:line="240" w:lineRule="auto"/>
              <w:ind w:left="-162" w:right="-312"/>
              <w:jc w:val="left"/>
            </w:pPr>
          </w:p>
        </w:tc>
        <w:tc>
          <w:tcPr>
            <w:tcW w:w="753" w:type="dxa"/>
          </w:tcPr>
          <w:p w:rsidR="0065605C" w:rsidRPr="006B6F2D" w:rsidRDefault="0065605C" w:rsidP="0064233B">
            <w:pPr>
              <w:pStyle w:val="TableParagraph"/>
              <w:spacing w:line="240" w:lineRule="auto"/>
              <w:ind w:left="-162" w:right="-312"/>
              <w:jc w:val="left"/>
            </w:pPr>
          </w:p>
        </w:tc>
        <w:tc>
          <w:tcPr>
            <w:tcW w:w="662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color w:val="0A000F"/>
                <w:spacing w:val="-10"/>
              </w:rPr>
              <w:t>3</w:t>
            </w:r>
          </w:p>
        </w:tc>
        <w:tc>
          <w:tcPr>
            <w:tcW w:w="672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spacing w:val="-10"/>
              </w:rPr>
              <w:t>2</w:t>
            </w:r>
          </w:p>
        </w:tc>
        <w:tc>
          <w:tcPr>
            <w:tcW w:w="662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color w:val="000521"/>
                <w:spacing w:val="-10"/>
              </w:rPr>
              <w:t>6</w:t>
            </w:r>
          </w:p>
        </w:tc>
        <w:tc>
          <w:tcPr>
            <w:tcW w:w="667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color w:val="050505"/>
                <w:spacing w:val="-10"/>
              </w:rPr>
              <w:t>2</w:t>
            </w:r>
          </w:p>
        </w:tc>
        <w:tc>
          <w:tcPr>
            <w:tcW w:w="681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color w:val="030303"/>
                <w:spacing w:val="-10"/>
              </w:rPr>
              <w:t>1</w:t>
            </w:r>
          </w:p>
        </w:tc>
        <w:tc>
          <w:tcPr>
            <w:tcW w:w="681" w:type="dxa"/>
          </w:tcPr>
          <w:p w:rsidR="0065605C" w:rsidRPr="006B6F2D" w:rsidRDefault="0065605C" w:rsidP="0064233B">
            <w:pPr>
              <w:pStyle w:val="TableParagraph"/>
              <w:spacing w:line="240" w:lineRule="auto"/>
              <w:ind w:left="-162" w:right="-312"/>
              <w:jc w:val="left"/>
            </w:pPr>
          </w:p>
        </w:tc>
        <w:tc>
          <w:tcPr>
            <w:tcW w:w="667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spacing w:val="-10"/>
              </w:rPr>
              <w:t>8</w:t>
            </w:r>
          </w:p>
        </w:tc>
        <w:tc>
          <w:tcPr>
            <w:tcW w:w="590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color w:val="230500"/>
                <w:spacing w:val="-10"/>
              </w:rPr>
              <w:t>2</w:t>
            </w:r>
          </w:p>
        </w:tc>
      </w:tr>
      <w:tr w:rsidR="0065605C" w:rsidTr="0064233B">
        <w:trPr>
          <w:trHeight w:val="277"/>
        </w:trPr>
        <w:tc>
          <w:tcPr>
            <w:tcW w:w="3288" w:type="dxa"/>
          </w:tcPr>
          <w:p w:rsidR="0065605C" w:rsidRPr="006B6F2D" w:rsidRDefault="006B6F2D" w:rsidP="0064233B">
            <w:pPr>
              <w:pStyle w:val="TableParagraph"/>
              <w:ind w:left="4" w:right="-6"/>
              <w:jc w:val="right"/>
            </w:pPr>
            <w:r w:rsidRPr="006B6F2D">
              <w:rPr>
                <w:spacing w:val="-2"/>
              </w:rPr>
              <w:t>Итого:</w:t>
            </w:r>
          </w:p>
        </w:tc>
        <w:tc>
          <w:tcPr>
            <w:tcW w:w="662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spacing w:val="-10"/>
                <w:w w:val="105"/>
              </w:rPr>
              <w:t>6</w:t>
            </w:r>
          </w:p>
        </w:tc>
        <w:tc>
          <w:tcPr>
            <w:tcW w:w="657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spacing w:val="-10"/>
              </w:rPr>
              <w:t>3</w:t>
            </w:r>
          </w:p>
        </w:tc>
        <w:tc>
          <w:tcPr>
            <w:tcW w:w="619" w:type="dxa"/>
          </w:tcPr>
          <w:p w:rsidR="0065605C" w:rsidRPr="006B6F2D" w:rsidRDefault="0065605C" w:rsidP="0064233B">
            <w:pPr>
              <w:pStyle w:val="TableParagraph"/>
              <w:spacing w:line="240" w:lineRule="auto"/>
              <w:ind w:left="-162" w:right="-312"/>
              <w:jc w:val="left"/>
            </w:pPr>
          </w:p>
        </w:tc>
        <w:tc>
          <w:tcPr>
            <w:tcW w:w="753" w:type="dxa"/>
          </w:tcPr>
          <w:p w:rsidR="0065605C" w:rsidRPr="006B6F2D" w:rsidRDefault="0065605C" w:rsidP="0064233B">
            <w:pPr>
              <w:pStyle w:val="TableParagraph"/>
              <w:spacing w:line="240" w:lineRule="auto"/>
              <w:ind w:left="-162" w:right="-312"/>
              <w:jc w:val="left"/>
            </w:pPr>
          </w:p>
        </w:tc>
        <w:tc>
          <w:tcPr>
            <w:tcW w:w="662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color w:val="080C34"/>
                <w:spacing w:val="-10"/>
              </w:rPr>
              <w:t>6</w:t>
            </w:r>
          </w:p>
        </w:tc>
        <w:tc>
          <w:tcPr>
            <w:tcW w:w="672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spacing w:val="-10"/>
              </w:rPr>
              <w:t>4</w:t>
            </w:r>
          </w:p>
        </w:tc>
        <w:tc>
          <w:tcPr>
            <w:tcW w:w="662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spacing w:val="-5"/>
              </w:rPr>
              <w:t>21</w:t>
            </w:r>
          </w:p>
        </w:tc>
        <w:tc>
          <w:tcPr>
            <w:tcW w:w="667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color w:val="150000"/>
                <w:spacing w:val="-10"/>
                <w:w w:val="105"/>
              </w:rPr>
              <w:t>3</w:t>
            </w:r>
          </w:p>
        </w:tc>
        <w:tc>
          <w:tcPr>
            <w:tcW w:w="681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color w:val="000826"/>
                <w:spacing w:val="-10"/>
              </w:rPr>
              <w:t>2</w:t>
            </w:r>
          </w:p>
        </w:tc>
        <w:tc>
          <w:tcPr>
            <w:tcW w:w="681" w:type="dxa"/>
          </w:tcPr>
          <w:p w:rsidR="0065605C" w:rsidRPr="006B6F2D" w:rsidRDefault="0065605C" w:rsidP="0064233B">
            <w:pPr>
              <w:pStyle w:val="TableParagraph"/>
              <w:spacing w:line="240" w:lineRule="auto"/>
              <w:ind w:left="-162" w:right="-312"/>
              <w:jc w:val="left"/>
            </w:pPr>
          </w:p>
        </w:tc>
        <w:tc>
          <w:tcPr>
            <w:tcW w:w="667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spacing w:val="-5"/>
              </w:rPr>
              <w:t>26</w:t>
            </w:r>
          </w:p>
        </w:tc>
        <w:tc>
          <w:tcPr>
            <w:tcW w:w="590" w:type="dxa"/>
          </w:tcPr>
          <w:p w:rsidR="0065605C" w:rsidRPr="006B6F2D" w:rsidRDefault="006B6F2D" w:rsidP="0064233B">
            <w:pPr>
              <w:pStyle w:val="TableParagraph"/>
              <w:ind w:left="-162" w:right="-312"/>
            </w:pPr>
            <w:r w:rsidRPr="006B6F2D">
              <w:rPr>
                <w:spacing w:val="-10"/>
              </w:rPr>
              <w:t>3</w:t>
            </w:r>
          </w:p>
        </w:tc>
      </w:tr>
      <w:tr w:rsidR="0065605C" w:rsidTr="0064233B">
        <w:trPr>
          <w:trHeight w:val="345"/>
        </w:trPr>
        <w:tc>
          <w:tcPr>
            <w:tcW w:w="3288" w:type="dxa"/>
          </w:tcPr>
          <w:p w:rsidR="0065605C" w:rsidRPr="006B6F2D" w:rsidRDefault="006B6F2D" w:rsidP="0064233B">
            <w:pPr>
              <w:pStyle w:val="TableParagraph"/>
              <w:ind w:left="4" w:right="-6"/>
              <w:jc w:val="right"/>
            </w:pPr>
            <w:proofErr w:type="spellStart"/>
            <w:r w:rsidRPr="006B6F2D">
              <w:rPr>
                <w:spacing w:val="-2"/>
              </w:rPr>
              <w:t>Вceгo</w:t>
            </w:r>
            <w:proofErr w:type="spellEnd"/>
            <w:r w:rsidRPr="006B6F2D">
              <w:rPr>
                <w:spacing w:val="-2"/>
              </w:rPr>
              <w:t>:</w:t>
            </w:r>
          </w:p>
        </w:tc>
        <w:tc>
          <w:tcPr>
            <w:tcW w:w="1319" w:type="dxa"/>
            <w:gridSpan w:val="2"/>
          </w:tcPr>
          <w:p w:rsidR="0065605C" w:rsidRPr="006B6F2D" w:rsidRDefault="006B6F2D" w:rsidP="0064233B">
            <w:pPr>
              <w:pStyle w:val="TableParagraph"/>
              <w:ind w:left="-851" w:right="-6" w:firstLine="689"/>
            </w:pPr>
            <w:r w:rsidRPr="006B6F2D">
              <w:rPr>
                <w:spacing w:val="-10"/>
              </w:rPr>
              <w:t>9</w:t>
            </w:r>
          </w:p>
        </w:tc>
        <w:tc>
          <w:tcPr>
            <w:tcW w:w="1372" w:type="dxa"/>
            <w:gridSpan w:val="2"/>
          </w:tcPr>
          <w:p w:rsidR="0065605C" w:rsidRPr="006B6F2D" w:rsidRDefault="0065605C" w:rsidP="0064233B">
            <w:pPr>
              <w:pStyle w:val="TableParagraph"/>
              <w:spacing w:line="240" w:lineRule="auto"/>
              <w:ind w:left="-851" w:right="-6" w:firstLine="689"/>
            </w:pPr>
          </w:p>
        </w:tc>
        <w:tc>
          <w:tcPr>
            <w:tcW w:w="1334" w:type="dxa"/>
            <w:gridSpan w:val="2"/>
          </w:tcPr>
          <w:p w:rsidR="0065605C" w:rsidRPr="006B6F2D" w:rsidRDefault="006B6F2D" w:rsidP="0064233B">
            <w:pPr>
              <w:pStyle w:val="TableParagraph"/>
              <w:ind w:left="-851" w:right="-6" w:firstLine="689"/>
            </w:pPr>
            <w:r w:rsidRPr="006B6F2D">
              <w:rPr>
                <w:color w:val="181818"/>
                <w:spacing w:val="-5"/>
              </w:rPr>
              <w:t>10</w:t>
            </w:r>
          </w:p>
        </w:tc>
        <w:tc>
          <w:tcPr>
            <w:tcW w:w="1329" w:type="dxa"/>
            <w:gridSpan w:val="2"/>
          </w:tcPr>
          <w:p w:rsidR="0065605C" w:rsidRPr="006B6F2D" w:rsidRDefault="006B6F2D" w:rsidP="0064233B">
            <w:pPr>
              <w:pStyle w:val="TableParagraph"/>
              <w:ind w:left="-851" w:right="-6" w:firstLine="689"/>
            </w:pPr>
            <w:r w:rsidRPr="006B6F2D">
              <w:rPr>
                <w:spacing w:val="-5"/>
              </w:rPr>
              <w:t>24</w:t>
            </w:r>
          </w:p>
        </w:tc>
        <w:tc>
          <w:tcPr>
            <w:tcW w:w="1362" w:type="dxa"/>
            <w:gridSpan w:val="2"/>
          </w:tcPr>
          <w:p w:rsidR="0065605C" w:rsidRPr="006B6F2D" w:rsidRDefault="006B6F2D" w:rsidP="0064233B">
            <w:pPr>
              <w:pStyle w:val="TableParagraph"/>
              <w:ind w:left="-851" w:right="-6" w:firstLine="689"/>
            </w:pPr>
            <w:r w:rsidRPr="006B6F2D">
              <w:rPr>
                <w:spacing w:val="-10"/>
              </w:rPr>
              <w:t>2</w:t>
            </w:r>
          </w:p>
        </w:tc>
        <w:tc>
          <w:tcPr>
            <w:tcW w:w="1257" w:type="dxa"/>
            <w:gridSpan w:val="2"/>
          </w:tcPr>
          <w:p w:rsidR="0065605C" w:rsidRPr="006B6F2D" w:rsidRDefault="006B6F2D" w:rsidP="0064233B">
            <w:pPr>
              <w:pStyle w:val="TableParagraph"/>
              <w:ind w:left="-851" w:right="-6" w:firstLine="689"/>
            </w:pPr>
            <w:r w:rsidRPr="006B6F2D">
              <w:rPr>
                <w:spacing w:val="-5"/>
              </w:rPr>
              <w:t>29</w:t>
            </w:r>
          </w:p>
        </w:tc>
      </w:tr>
    </w:tbl>
    <w:p w:rsidR="0065605C" w:rsidRPr="0064233B" w:rsidRDefault="0064233B" w:rsidP="0064233B">
      <w:pPr>
        <w:ind w:left="-851"/>
        <w:jc w:val="both"/>
        <w:rPr>
          <w:sz w:val="24"/>
          <w:szCs w:val="24"/>
        </w:rPr>
      </w:pPr>
      <w:r w:rsidRPr="0064233B">
        <w:rPr>
          <w:sz w:val="24"/>
          <w:szCs w:val="24"/>
        </w:rPr>
        <w:t>ДТП с</w:t>
      </w:r>
      <w:r w:rsidR="006B6F2D" w:rsidRPr="0064233B">
        <w:rPr>
          <w:i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несовершеннолетними по категориям участников дорожного движения</w:t>
      </w:r>
      <w:r w:rsidR="006B6F2D" w:rsidRPr="0064233B">
        <w:rPr>
          <w:spacing w:val="40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распределились следующим образом:</w:t>
      </w:r>
    </w:p>
    <w:p w:rsidR="0065605C" w:rsidRPr="0064233B" w:rsidRDefault="006B6F2D" w:rsidP="0064233B">
      <w:pPr>
        <w:ind w:left="-851"/>
        <w:rPr>
          <w:sz w:val="24"/>
          <w:szCs w:val="24"/>
        </w:rPr>
      </w:pPr>
      <w:r w:rsidRPr="0064233B">
        <w:rPr>
          <w:sz w:val="24"/>
          <w:szCs w:val="24"/>
          <w:u w:val="thick" w:color="1C0F18"/>
        </w:rPr>
        <w:t>Пассажир</w:t>
      </w:r>
      <w:r w:rsidR="0064233B" w:rsidRPr="0064233B">
        <w:rPr>
          <w:sz w:val="24"/>
          <w:szCs w:val="24"/>
          <w:u w:val="thick" w:color="1C0F18"/>
        </w:rPr>
        <w:t>ы</w:t>
      </w:r>
      <w:r w:rsidRPr="0064233B">
        <w:rPr>
          <w:spacing w:val="40"/>
          <w:sz w:val="24"/>
          <w:szCs w:val="24"/>
          <w:u w:val="thick" w:color="1C0F18"/>
        </w:rPr>
        <w:t xml:space="preserve"> </w:t>
      </w:r>
      <w:r w:rsidRPr="0064233B">
        <w:rPr>
          <w:color w:val="150000"/>
          <w:w w:val="95"/>
          <w:sz w:val="24"/>
          <w:szCs w:val="24"/>
          <w:u w:val="thick" w:color="1C0F18"/>
        </w:rPr>
        <w:t xml:space="preserve">— </w:t>
      </w:r>
      <w:r w:rsidRPr="0064233B">
        <w:rPr>
          <w:sz w:val="24"/>
          <w:szCs w:val="24"/>
          <w:u w:val="thick" w:color="1C0F18"/>
        </w:rPr>
        <w:t xml:space="preserve">10 </w:t>
      </w:r>
      <w:r w:rsidRPr="0064233B">
        <w:rPr>
          <w:color w:val="212121"/>
          <w:sz w:val="24"/>
          <w:szCs w:val="24"/>
          <w:u w:val="thick" w:color="1C0F18"/>
        </w:rPr>
        <w:t>ДТП</w:t>
      </w:r>
      <w:r w:rsidRPr="0064233B">
        <w:rPr>
          <w:color w:val="212121"/>
          <w:sz w:val="24"/>
          <w:szCs w:val="24"/>
        </w:rPr>
        <w:t>,</w:t>
      </w:r>
      <w:r w:rsidRPr="0064233B">
        <w:rPr>
          <w:color w:val="212121"/>
          <w:spacing w:val="29"/>
          <w:sz w:val="24"/>
          <w:szCs w:val="24"/>
        </w:rPr>
        <w:t xml:space="preserve"> </w:t>
      </w:r>
      <w:r w:rsidRPr="0064233B">
        <w:rPr>
          <w:sz w:val="24"/>
          <w:szCs w:val="24"/>
        </w:rPr>
        <w:t>в результате</w:t>
      </w:r>
      <w:r w:rsidRPr="0064233B">
        <w:rPr>
          <w:spacing w:val="40"/>
          <w:sz w:val="24"/>
          <w:szCs w:val="24"/>
        </w:rPr>
        <w:t xml:space="preserve"> </w:t>
      </w:r>
      <w:r w:rsidRPr="0064233B">
        <w:rPr>
          <w:sz w:val="24"/>
          <w:szCs w:val="24"/>
        </w:rPr>
        <w:t>которых</w:t>
      </w:r>
      <w:r w:rsidRPr="0064233B">
        <w:rPr>
          <w:spacing w:val="38"/>
          <w:sz w:val="24"/>
          <w:szCs w:val="24"/>
        </w:rPr>
        <w:t xml:space="preserve"> </w:t>
      </w:r>
      <w:r w:rsidRPr="0064233B">
        <w:rPr>
          <w:sz w:val="24"/>
          <w:szCs w:val="24"/>
        </w:rPr>
        <w:t>15</w:t>
      </w:r>
      <w:r w:rsidRPr="0064233B">
        <w:rPr>
          <w:spacing w:val="35"/>
          <w:sz w:val="24"/>
          <w:szCs w:val="24"/>
        </w:rPr>
        <w:t xml:space="preserve"> </w:t>
      </w:r>
      <w:r w:rsidRPr="0064233B">
        <w:rPr>
          <w:sz w:val="24"/>
          <w:szCs w:val="24"/>
        </w:rPr>
        <w:t>детей</w:t>
      </w:r>
      <w:r w:rsidRPr="0064233B">
        <w:rPr>
          <w:spacing w:val="34"/>
          <w:sz w:val="24"/>
          <w:szCs w:val="24"/>
        </w:rPr>
        <w:t xml:space="preserve"> </w:t>
      </w:r>
      <w:r w:rsidRPr="0064233B">
        <w:rPr>
          <w:sz w:val="24"/>
          <w:szCs w:val="24"/>
        </w:rPr>
        <w:t>получили</w:t>
      </w:r>
      <w:r w:rsidRPr="0064233B">
        <w:rPr>
          <w:spacing w:val="40"/>
          <w:sz w:val="24"/>
          <w:szCs w:val="24"/>
        </w:rPr>
        <w:t xml:space="preserve"> </w:t>
      </w:r>
      <w:r w:rsidRPr="0064233B">
        <w:rPr>
          <w:sz w:val="24"/>
          <w:szCs w:val="24"/>
        </w:rPr>
        <w:t>травмы,</w:t>
      </w:r>
      <w:r w:rsidRPr="0064233B">
        <w:rPr>
          <w:spacing w:val="34"/>
          <w:sz w:val="24"/>
          <w:szCs w:val="24"/>
        </w:rPr>
        <w:t xml:space="preserve"> </w:t>
      </w:r>
      <w:r w:rsidRPr="0064233B">
        <w:rPr>
          <w:color w:val="11000C"/>
          <w:sz w:val="24"/>
          <w:szCs w:val="24"/>
        </w:rPr>
        <w:t xml:space="preserve">2 </w:t>
      </w:r>
      <w:r w:rsidRPr="0064233B">
        <w:rPr>
          <w:sz w:val="24"/>
          <w:szCs w:val="24"/>
        </w:rPr>
        <w:t>ребенка погибло.</w:t>
      </w:r>
      <w:r w:rsidR="0064233B" w:rsidRPr="0064233B">
        <w:rPr>
          <w:sz w:val="24"/>
          <w:szCs w:val="24"/>
        </w:rPr>
        <w:t xml:space="preserve"> </w:t>
      </w:r>
      <w:r w:rsidRPr="0064233B">
        <w:rPr>
          <w:sz w:val="24"/>
          <w:szCs w:val="24"/>
        </w:rPr>
        <w:t>(Один</w:t>
      </w:r>
      <w:r w:rsidRPr="0064233B">
        <w:rPr>
          <w:spacing w:val="38"/>
          <w:sz w:val="24"/>
          <w:szCs w:val="24"/>
        </w:rPr>
        <w:t xml:space="preserve"> </w:t>
      </w:r>
      <w:r w:rsidRPr="0064233B">
        <w:rPr>
          <w:sz w:val="24"/>
          <w:szCs w:val="24"/>
        </w:rPr>
        <w:t>ребенок</w:t>
      </w:r>
      <w:r w:rsidRPr="0064233B">
        <w:rPr>
          <w:spacing w:val="44"/>
          <w:sz w:val="24"/>
          <w:szCs w:val="24"/>
        </w:rPr>
        <w:t xml:space="preserve"> </w:t>
      </w:r>
      <w:r w:rsidRPr="0064233B">
        <w:rPr>
          <w:sz w:val="24"/>
          <w:szCs w:val="24"/>
        </w:rPr>
        <w:t>перевозился</w:t>
      </w:r>
      <w:r w:rsidRPr="0064233B">
        <w:rPr>
          <w:spacing w:val="47"/>
          <w:sz w:val="24"/>
          <w:szCs w:val="24"/>
        </w:rPr>
        <w:t xml:space="preserve"> </w:t>
      </w:r>
      <w:r w:rsidRPr="0064233B">
        <w:rPr>
          <w:sz w:val="24"/>
          <w:szCs w:val="24"/>
        </w:rPr>
        <w:t>на</w:t>
      </w:r>
      <w:r w:rsidRPr="0064233B">
        <w:rPr>
          <w:spacing w:val="23"/>
          <w:sz w:val="24"/>
          <w:szCs w:val="24"/>
        </w:rPr>
        <w:t xml:space="preserve"> </w:t>
      </w:r>
      <w:r w:rsidRPr="0064233B">
        <w:rPr>
          <w:sz w:val="24"/>
          <w:szCs w:val="24"/>
        </w:rPr>
        <w:t>переднем</w:t>
      </w:r>
      <w:r w:rsidRPr="0064233B">
        <w:rPr>
          <w:spacing w:val="38"/>
          <w:sz w:val="24"/>
          <w:szCs w:val="24"/>
        </w:rPr>
        <w:t xml:space="preserve"> </w:t>
      </w:r>
      <w:r w:rsidRPr="0064233B">
        <w:rPr>
          <w:sz w:val="24"/>
          <w:szCs w:val="24"/>
        </w:rPr>
        <w:t>пассажирском</w:t>
      </w:r>
      <w:r w:rsidRPr="0064233B">
        <w:rPr>
          <w:spacing w:val="49"/>
          <w:sz w:val="24"/>
          <w:szCs w:val="24"/>
        </w:rPr>
        <w:t xml:space="preserve"> </w:t>
      </w:r>
      <w:r w:rsidRPr="0064233B">
        <w:rPr>
          <w:sz w:val="24"/>
          <w:szCs w:val="24"/>
        </w:rPr>
        <w:t>сиденье</w:t>
      </w:r>
      <w:r w:rsidRPr="0064233B">
        <w:rPr>
          <w:spacing w:val="36"/>
          <w:sz w:val="24"/>
          <w:szCs w:val="24"/>
        </w:rPr>
        <w:t xml:space="preserve"> </w:t>
      </w:r>
      <w:r w:rsidRPr="0064233B">
        <w:rPr>
          <w:sz w:val="24"/>
          <w:szCs w:val="24"/>
        </w:rPr>
        <w:t>без</w:t>
      </w:r>
      <w:r w:rsidRPr="0064233B">
        <w:rPr>
          <w:spacing w:val="37"/>
          <w:sz w:val="24"/>
          <w:szCs w:val="24"/>
        </w:rPr>
        <w:t xml:space="preserve"> </w:t>
      </w:r>
      <w:r w:rsidRPr="0064233B">
        <w:rPr>
          <w:noProof/>
          <w:spacing w:val="-6"/>
          <w:position w:val="-3"/>
          <w:sz w:val="24"/>
          <w:szCs w:val="24"/>
          <w:lang w:eastAsia="ru-RU"/>
        </w:rPr>
        <w:drawing>
          <wp:inline distT="0" distB="0" distL="0" distR="0">
            <wp:extent cx="320039" cy="13411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233B">
        <w:rPr>
          <w:spacing w:val="47"/>
          <w:sz w:val="24"/>
          <w:szCs w:val="24"/>
        </w:rPr>
        <w:t xml:space="preserve"> </w:t>
      </w:r>
      <w:r w:rsidRPr="0064233B">
        <w:rPr>
          <w:spacing w:val="-2"/>
          <w:sz w:val="24"/>
          <w:szCs w:val="24"/>
        </w:rPr>
        <w:t>Остальные</w:t>
      </w:r>
      <w:r w:rsidR="0064233B" w:rsidRPr="0064233B">
        <w:rPr>
          <w:sz w:val="24"/>
          <w:szCs w:val="24"/>
        </w:rPr>
        <w:t xml:space="preserve"> </w:t>
      </w:r>
      <w:r w:rsidRPr="0064233B">
        <w:rPr>
          <w:sz w:val="24"/>
          <w:szCs w:val="24"/>
        </w:rPr>
        <w:t>дети</w:t>
      </w:r>
      <w:r w:rsidRPr="0064233B">
        <w:rPr>
          <w:spacing w:val="-11"/>
          <w:sz w:val="24"/>
          <w:szCs w:val="24"/>
        </w:rPr>
        <w:t xml:space="preserve"> </w:t>
      </w:r>
      <w:r w:rsidRPr="0064233B">
        <w:rPr>
          <w:sz w:val="24"/>
          <w:szCs w:val="24"/>
        </w:rPr>
        <w:t>перевозились</w:t>
      </w:r>
      <w:r w:rsidRPr="0064233B">
        <w:rPr>
          <w:spacing w:val="3"/>
          <w:sz w:val="24"/>
          <w:szCs w:val="24"/>
        </w:rPr>
        <w:t xml:space="preserve"> </w:t>
      </w:r>
      <w:r w:rsidRPr="0064233B">
        <w:rPr>
          <w:sz w:val="24"/>
          <w:szCs w:val="24"/>
        </w:rPr>
        <w:t>без</w:t>
      </w:r>
      <w:r w:rsidRPr="0064233B">
        <w:rPr>
          <w:spacing w:val="-12"/>
          <w:sz w:val="24"/>
          <w:szCs w:val="24"/>
        </w:rPr>
        <w:t xml:space="preserve"> </w:t>
      </w:r>
      <w:r w:rsidRPr="0064233B">
        <w:rPr>
          <w:sz w:val="24"/>
          <w:szCs w:val="24"/>
        </w:rPr>
        <w:t>нарушения</w:t>
      </w:r>
      <w:r w:rsidRPr="0064233B">
        <w:rPr>
          <w:spacing w:val="-1"/>
          <w:sz w:val="24"/>
          <w:szCs w:val="24"/>
        </w:rPr>
        <w:t xml:space="preserve"> </w:t>
      </w:r>
      <w:r w:rsidRPr="0064233B">
        <w:rPr>
          <w:sz w:val="24"/>
          <w:szCs w:val="24"/>
        </w:rPr>
        <w:t>ПДД</w:t>
      </w:r>
      <w:r w:rsidRPr="0064233B">
        <w:rPr>
          <w:spacing w:val="-12"/>
          <w:sz w:val="24"/>
          <w:szCs w:val="24"/>
        </w:rPr>
        <w:t xml:space="preserve"> </w:t>
      </w:r>
      <w:r w:rsidRPr="0064233B">
        <w:rPr>
          <w:spacing w:val="-4"/>
          <w:sz w:val="24"/>
          <w:szCs w:val="24"/>
        </w:rPr>
        <w:t>РФ.)</w:t>
      </w:r>
    </w:p>
    <w:p w:rsidR="0065605C" w:rsidRPr="0064233B" w:rsidRDefault="0064233B" w:rsidP="0064233B">
      <w:pPr>
        <w:spacing w:before="3"/>
        <w:ind w:left="-851" w:right="-6"/>
        <w:rPr>
          <w:sz w:val="24"/>
          <w:szCs w:val="24"/>
        </w:rPr>
      </w:pPr>
      <w:r w:rsidRPr="0064233B">
        <w:rPr>
          <w:sz w:val="24"/>
          <w:szCs w:val="24"/>
          <w:u w:val="thick" w:color="180F18"/>
        </w:rPr>
        <w:t>Несовершеннолетние</w:t>
      </w:r>
      <w:r w:rsidR="006B6F2D" w:rsidRPr="0064233B">
        <w:rPr>
          <w:spacing w:val="72"/>
          <w:sz w:val="24"/>
          <w:szCs w:val="24"/>
          <w:u w:val="thick" w:color="180F18"/>
        </w:rPr>
        <w:t xml:space="preserve"> </w:t>
      </w:r>
      <w:r w:rsidR="006B6F2D" w:rsidRPr="0064233B">
        <w:rPr>
          <w:sz w:val="24"/>
          <w:szCs w:val="24"/>
          <w:u w:val="thick" w:color="180F18"/>
        </w:rPr>
        <w:t>пешеходы</w:t>
      </w:r>
      <w:r w:rsidR="006B6F2D" w:rsidRPr="0064233B">
        <w:rPr>
          <w:spacing w:val="59"/>
          <w:w w:val="150"/>
          <w:sz w:val="24"/>
          <w:szCs w:val="24"/>
          <w:u w:val="thick" w:color="180F18"/>
        </w:rPr>
        <w:t xml:space="preserve"> </w:t>
      </w:r>
      <w:r w:rsidR="006B6F2D" w:rsidRPr="0064233B">
        <w:rPr>
          <w:color w:val="260300"/>
          <w:w w:val="90"/>
          <w:sz w:val="24"/>
          <w:szCs w:val="24"/>
          <w:u w:val="thick" w:color="180F18"/>
        </w:rPr>
        <w:t>—</w:t>
      </w:r>
      <w:r w:rsidR="006B6F2D" w:rsidRPr="0064233B">
        <w:rPr>
          <w:color w:val="260300"/>
          <w:spacing w:val="66"/>
          <w:sz w:val="24"/>
          <w:szCs w:val="24"/>
          <w:u w:val="thick" w:color="180F18"/>
        </w:rPr>
        <w:t xml:space="preserve"> </w:t>
      </w:r>
      <w:r w:rsidR="006B6F2D" w:rsidRPr="0064233B">
        <w:rPr>
          <w:sz w:val="24"/>
          <w:szCs w:val="24"/>
          <w:u w:val="thick" w:color="180F18"/>
        </w:rPr>
        <w:t>9</w:t>
      </w:r>
      <w:r w:rsidR="006B6F2D" w:rsidRPr="0064233B">
        <w:rPr>
          <w:spacing w:val="59"/>
          <w:sz w:val="24"/>
          <w:szCs w:val="24"/>
          <w:u w:val="thick" w:color="180F18"/>
        </w:rPr>
        <w:t xml:space="preserve"> </w:t>
      </w:r>
      <w:r w:rsidR="006B6F2D" w:rsidRPr="0064233B">
        <w:rPr>
          <w:sz w:val="24"/>
          <w:szCs w:val="24"/>
          <w:u w:val="thick" w:color="180F18"/>
        </w:rPr>
        <w:t>ДТП</w:t>
      </w:r>
      <w:r w:rsidR="006B6F2D" w:rsidRPr="0064233B">
        <w:rPr>
          <w:sz w:val="24"/>
          <w:szCs w:val="24"/>
        </w:rPr>
        <w:t>,</w:t>
      </w:r>
      <w:r w:rsidR="006B6F2D" w:rsidRPr="0064233B">
        <w:rPr>
          <w:spacing w:val="69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в</w:t>
      </w:r>
      <w:r w:rsidR="006B6F2D" w:rsidRPr="0064233B">
        <w:rPr>
          <w:spacing w:val="58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результате</w:t>
      </w:r>
      <w:r w:rsidR="006B6F2D" w:rsidRPr="0064233B">
        <w:rPr>
          <w:spacing w:val="55"/>
          <w:w w:val="150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которых</w:t>
      </w:r>
      <w:r w:rsidR="006B6F2D" w:rsidRPr="0064233B">
        <w:rPr>
          <w:spacing w:val="78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9</w:t>
      </w:r>
      <w:r w:rsidR="006B6F2D" w:rsidRPr="0064233B">
        <w:rPr>
          <w:spacing w:val="61"/>
          <w:sz w:val="24"/>
          <w:szCs w:val="24"/>
        </w:rPr>
        <w:t xml:space="preserve"> </w:t>
      </w:r>
      <w:r w:rsidR="006B6F2D" w:rsidRPr="0064233B">
        <w:rPr>
          <w:spacing w:val="-2"/>
          <w:sz w:val="24"/>
          <w:szCs w:val="24"/>
        </w:rPr>
        <w:t>детей</w:t>
      </w:r>
      <w:r w:rsidRPr="0064233B">
        <w:rPr>
          <w:spacing w:val="-2"/>
          <w:sz w:val="24"/>
          <w:szCs w:val="24"/>
        </w:rPr>
        <w:t xml:space="preserve"> получили травмы.</w:t>
      </w:r>
    </w:p>
    <w:p w:rsidR="0065605C" w:rsidRPr="0064233B" w:rsidRDefault="0064233B" w:rsidP="0064233B">
      <w:pPr>
        <w:spacing w:before="15" w:line="247" w:lineRule="auto"/>
        <w:ind w:left="-851" w:right="-6"/>
        <w:jc w:val="both"/>
        <w:rPr>
          <w:sz w:val="24"/>
          <w:szCs w:val="24"/>
        </w:rPr>
      </w:pPr>
      <w:r w:rsidRPr="0064233B">
        <w:rPr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 xml:space="preserve">(Два ребенка выбежали на проезжую часть </w:t>
      </w:r>
      <w:r w:rsidR="006B6F2D" w:rsidRPr="0064233B">
        <w:rPr>
          <w:color w:val="210800"/>
          <w:sz w:val="24"/>
          <w:szCs w:val="24"/>
        </w:rPr>
        <w:t xml:space="preserve">в </w:t>
      </w:r>
      <w:r w:rsidR="006B6F2D" w:rsidRPr="0064233B">
        <w:rPr>
          <w:sz w:val="24"/>
          <w:szCs w:val="24"/>
        </w:rPr>
        <w:t xml:space="preserve">зоне видимости </w:t>
      </w:r>
      <w:r w:rsidRPr="0064233B">
        <w:rPr>
          <w:sz w:val="24"/>
          <w:szCs w:val="24"/>
        </w:rPr>
        <w:t>пешеходного</w:t>
      </w:r>
      <w:r w:rsidR="006B6F2D" w:rsidRPr="0064233B">
        <w:rPr>
          <w:sz w:val="24"/>
          <w:szCs w:val="24"/>
        </w:rPr>
        <w:t xml:space="preserve"> перехода, </w:t>
      </w:r>
      <w:r w:rsidR="006B6F2D" w:rsidRPr="0064233B">
        <w:rPr>
          <w:sz w:val="24"/>
          <w:szCs w:val="24"/>
        </w:rPr>
        <w:t>один</w:t>
      </w:r>
      <w:r w:rsidR="006B6F2D" w:rsidRPr="0064233B">
        <w:rPr>
          <w:spacing w:val="30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ребенок</w:t>
      </w:r>
      <w:r w:rsidR="006B6F2D" w:rsidRPr="0064233B">
        <w:rPr>
          <w:spacing w:val="38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при</w:t>
      </w:r>
      <w:r w:rsidR="006B6F2D" w:rsidRPr="0064233B">
        <w:rPr>
          <w:spacing w:val="21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переходе</w:t>
      </w:r>
      <w:r w:rsidR="006B6F2D" w:rsidRPr="0064233B">
        <w:rPr>
          <w:spacing w:val="32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проезжей</w:t>
      </w:r>
      <w:r w:rsidR="006B6F2D" w:rsidRPr="0064233B">
        <w:rPr>
          <w:spacing w:val="33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части</w:t>
      </w:r>
      <w:r w:rsidR="006B6F2D" w:rsidRPr="0064233B">
        <w:rPr>
          <w:spacing w:val="25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был</w:t>
      </w:r>
      <w:r w:rsidR="006B6F2D" w:rsidRPr="0064233B">
        <w:rPr>
          <w:spacing w:val="18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в</w:t>
      </w:r>
      <w:r w:rsidR="006B6F2D" w:rsidRPr="0064233B">
        <w:rPr>
          <w:spacing w:val="15"/>
          <w:sz w:val="24"/>
          <w:szCs w:val="24"/>
        </w:rPr>
        <w:t xml:space="preserve"> </w:t>
      </w:r>
      <w:r w:rsidRPr="0064233B">
        <w:rPr>
          <w:sz w:val="24"/>
          <w:szCs w:val="24"/>
        </w:rPr>
        <w:t>наушниках</w:t>
      </w:r>
      <w:r w:rsidR="006B6F2D" w:rsidRPr="0064233B">
        <w:rPr>
          <w:sz w:val="24"/>
          <w:szCs w:val="24"/>
        </w:rPr>
        <w:t>,</w:t>
      </w:r>
      <w:r w:rsidR="006B6F2D" w:rsidRPr="0064233B">
        <w:rPr>
          <w:spacing w:val="40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один</w:t>
      </w:r>
      <w:r w:rsidR="006B6F2D" w:rsidRPr="0064233B">
        <w:rPr>
          <w:spacing w:val="30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ребенок</w:t>
      </w:r>
      <w:r w:rsidR="006B6F2D" w:rsidRPr="0064233B">
        <w:rPr>
          <w:spacing w:val="38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перебегал</w:t>
      </w:r>
      <w:r w:rsidR="006B6F2D" w:rsidRPr="0064233B">
        <w:rPr>
          <w:spacing w:val="39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 xml:space="preserve">дорогу </w:t>
      </w:r>
      <w:r w:rsidR="006B6F2D" w:rsidRPr="0064233B">
        <w:rPr>
          <w:sz w:val="24"/>
          <w:szCs w:val="24"/>
        </w:rPr>
        <w:t>в зоне видимости нерегулируемого перекрестка, у остальн</w:t>
      </w:r>
      <w:r w:rsidRPr="0064233B">
        <w:rPr>
          <w:sz w:val="24"/>
          <w:szCs w:val="24"/>
        </w:rPr>
        <w:t>ых</w:t>
      </w:r>
      <w:r w:rsidR="006B6F2D" w:rsidRPr="0064233B">
        <w:rPr>
          <w:sz w:val="24"/>
          <w:szCs w:val="24"/>
        </w:rPr>
        <w:t xml:space="preserve"> детей отсутствовали СВ</w:t>
      </w:r>
      <w:r w:rsidRPr="0064233B">
        <w:rPr>
          <w:sz w:val="24"/>
          <w:szCs w:val="24"/>
        </w:rPr>
        <w:t>Э</w:t>
      </w:r>
      <w:r w:rsidR="006B6F2D" w:rsidRPr="0064233B">
        <w:rPr>
          <w:sz w:val="24"/>
          <w:szCs w:val="24"/>
        </w:rPr>
        <w:t xml:space="preserve"> </w:t>
      </w:r>
      <w:r w:rsidR="006B6F2D" w:rsidRPr="0064233B">
        <w:rPr>
          <w:color w:val="08002F"/>
          <w:sz w:val="24"/>
          <w:szCs w:val="24"/>
        </w:rPr>
        <w:t xml:space="preserve">на </w:t>
      </w:r>
      <w:r w:rsidR="006B6F2D" w:rsidRPr="0064233B">
        <w:rPr>
          <w:spacing w:val="-2"/>
          <w:sz w:val="24"/>
          <w:szCs w:val="24"/>
        </w:rPr>
        <w:t>од</w:t>
      </w:r>
      <w:r w:rsidRPr="0064233B">
        <w:rPr>
          <w:spacing w:val="-2"/>
          <w:sz w:val="24"/>
          <w:szCs w:val="24"/>
        </w:rPr>
        <w:t>ежде</w:t>
      </w:r>
      <w:r w:rsidR="006B6F2D" w:rsidRPr="0064233B">
        <w:rPr>
          <w:spacing w:val="-2"/>
          <w:sz w:val="24"/>
          <w:szCs w:val="24"/>
        </w:rPr>
        <w:t>.)</w:t>
      </w:r>
    </w:p>
    <w:p w:rsidR="0065605C" w:rsidRPr="0064233B" w:rsidRDefault="006B6F2D" w:rsidP="0064233B">
      <w:pPr>
        <w:spacing w:before="1"/>
        <w:ind w:left="-851" w:right="-6"/>
        <w:jc w:val="both"/>
        <w:rPr>
          <w:sz w:val="24"/>
          <w:szCs w:val="24"/>
        </w:rPr>
      </w:pPr>
      <w:r w:rsidRPr="0064233B">
        <w:rPr>
          <w:sz w:val="24"/>
          <w:szCs w:val="24"/>
          <w:u w:val="thick" w:color="180F18"/>
        </w:rPr>
        <w:t>Несовершеннолетние</w:t>
      </w:r>
      <w:r w:rsidRPr="0064233B">
        <w:rPr>
          <w:spacing w:val="40"/>
          <w:sz w:val="24"/>
          <w:szCs w:val="24"/>
          <w:u w:val="thick" w:color="180F18"/>
        </w:rPr>
        <w:t xml:space="preserve"> </w:t>
      </w:r>
      <w:r w:rsidRPr="0064233B">
        <w:rPr>
          <w:sz w:val="24"/>
          <w:szCs w:val="24"/>
          <w:u w:val="thick" w:color="180F18"/>
        </w:rPr>
        <w:t>водители</w:t>
      </w:r>
      <w:r w:rsidRPr="0064233B">
        <w:rPr>
          <w:spacing w:val="79"/>
          <w:sz w:val="24"/>
          <w:szCs w:val="24"/>
          <w:u w:val="thick" w:color="180F18"/>
        </w:rPr>
        <w:t xml:space="preserve"> </w:t>
      </w:r>
      <w:r w:rsidRPr="0064233B">
        <w:rPr>
          <w:color w:val="2A2A2A"/>
          <w:sz w:val="24"/>
          <w:szCs w:val="24"/>
          <w:u w:val="thick" w:color="180F18"/>
        </w:rPr>
        <w:t>TC</w:t>
      </w:r>
      <w:r w:rsidRPr="0064233B">
        <w:rPr>
          <w:color w:val="2A2A2A"/>
          <w:spacing w:val="71"/>
          <w:sz w:val="24"/>
          <w:szCs w:val="24"/>
          <w:u w:val="thick" w:color="180F18"/>
        </w:rPr>
        <w:t xml:space="preserve"> </w:t>
      </w:r>
      <w:r w:rsidRPr="0064233B">
        <w:rPr>
          <w:color w:val="160003"/>
          <w:w w:val="90"/>
          <w:sz w:val="24"/>
          <w:szCs w:val="24"/>
          <w:u w:val="thick" w:color="180F18"/>
        </w:rPr>
        <w:t>—</w:t>
      </w:r>
      <w:r w:rsidRPr="0064233B">
        <w:rPr>
          <w:color w:val="160003"/>
          <w:spacing w:val="41"/>
          <w:sz w:val="24"/>
          <w:szCs w:val="24"/>
          <w:u w:val="thick" w:color="180F18"/>
        </w:rPr>
        <w:t xml:space="preserve"> </w:t>
      </w:r>
      <w:r w:rsidRPr="0064233B">
        <w:rPr>
          <w:sz w:val="24"/>
          <w:szCs w:val="24"/>
          <w:u w:val="thick" w:color="180F18"/>
        </w:rPr>
        <w:t>2</w:t>
      </w:r>
      <w:r w:rsidRPr="0064233B">
        <w:rPr>
          <w:spacing w:val="36"/>
          <w:sz w:val="24"/>
          <w:szCs w:val="24"/>
          <w:u w:val="thick" w:color="180F18"/>
        </w:rPr>
        <w:t xml:space="preserve"> </w:t>
      </w:r>
      <w:r w:rsidRPr="0064233B">
        <w:rPr>
          <w:spacing w:val="-4"/>
          <w:sz w:val="24"/>
          <w:szCs w:val="24"/>
          <w:u w:val="thick" w:color="180F18"/>
        </w:rPr>
        <w:t>ДТП</w:t>
      </w:r>
      <w:r w:rsidRPr="0064233B">
        <w:rPr>
          <w:spacing w:val="-4"/>
          <w:sz w:val="24"/>
          <w:szCs w:val="24"/>
        </w:rPr>
        <w:t>.</w:t>
      </w:r>
    </w:p>
    <w:p w:rsidR="0065605C" w:rsidRPr="0064233B" w:rsidRDefault="006B6F2D" w:rsidP="0064233B">
      <w:pPr>
        <w:spacing w:before="1" w:line="244" w:lineRule="auto"/>
        <w:ind w:left="-851" w:right="-6"/>
        <w:jc w:val="both"/>
        <w:rPr>
          <w:sz w:val="24"/>
          <w:szCs w:val="24"/>
        </w:rPr>
      </w:pPr>
      <w:r w:rsidRPr="0064233B">
        <w:rPr>
          <w:sz w:val="24"/>
          <w:szCs w:val="24"/>
        </w:rPr>
        <w:t xml:space="preserve">(14-летний водитель </w:t>
      </w:r>
      <w:r w:rsidR="0064233B" w:rsidRPr="0064233B">
        <w:rPr>
          <w:sz w:val="24"/>
          <w:szCs w:val="24"/>
        </w:rPr>
        <w:t>автомашины</w:t>
      </w:r>
      <w:r w:rsidRPr="0064233B">
        <w:rPr>
          <w:sz w:val="24"/>
          <w:szCs w:val="24"/>
        </w:rPr>
        <w:t xml:space="preserve"> «BA3 2114», двигаясь по ул. Слесарей не обеспечил </w:t>
      </w:r>
      <w:r w:rsidRPr="0064233B">
        <w:rPr>
          <w:sz w:val="24"/>
          <w:szCs w:val="24"/>
        </w:rPr>
        <w:t>постоянный</w:t>
      </w:r>
      <w:r w:rsidRPr="0064233B">
        <w:rPr>
          <w:spacing w:val="40"/>
          <w:sz w:val="24"/>
          <w:szCs w:val="24"/>
        </w:rPr>
        <w:t xml:space="preserve"> </w:t>
      </w:r>
      <w:r w:rsidR="0064233B" w:rsidRPr="0064233B">
        <w:rPr>
          <w:sz w:val="24"/>
          <w:szCs w:val="24"/>
        </w:rPr>
        <w:t>контроль</w:t>
      </w:r>
      <w:r w:rsidRPr="0064233B">
        <w:rPr>
          <w:spacing w:val="40"/>
          <w:sz w:val="24"/>
          <w:szCs w:val="24"/>
        </w:rPr>
        <w:t xml:space="preserve"> </w:t>
      </w:r>
      <w:r w:rsidRPr="0064233B">
        <w:rPr>
          <w:sz w:val="24"/>
          <w:szCs w:val="24"/>
        </w:rPr>
        <w:t>за</w:t>
      </w:r>
      <w:r w:rsidRPr="0064233B">
        <w:rPr>
          <w:spacing w:val="19"/>
          <w:sz w:val="24"/>
          <w:szCs w:val="24"/>
        </w:rPr>
        <w:t xml:space="preserve"> </w:t>
      </w:r>
      <w:r w:rsidRPr="0064233B">
        <w:rPr>
          <w:sz w:val="24"/>
          <w:szCs w:val="24"/>
        </w:rPr>
        <w:t>у</w:t>
      </w:r>
      <w:r w:rsidR="0064233B" w:rsidRPr="0064233B">
        <w:rPr>
          <w:sz w:val="24"/>
          <w:szCs w:val="24"/>
        </w:rPr>
        <w:t>п</w:t>
      </w:r>
      <w:r w:rsidRPr="0064233B">
        <w:rPr>
          <w:sz w:val="24"/>
          <w:szCs w:val="24"/>
        </w:rPr>
        <w:t>равлением</w:t>
      </w:r>
      <w:r w:rsidRPr="0064233B">
        <w:rPr>
          <w:spacing w:val="40"/>
          <w:sz w:val="24"/>
          <w:szCs w:val="24"/>
        </w:rPr>
        <w:t xml:space="preserve"> </w:t>
      </w:r>
      <w:r w:rsidRPr="0064233B">
        <w:rPr>
          <w:sz w:val="24"/>
          <w:szCs w:val="24"/>
        </w:rPr>
        <w:t>транспортные</w:t>
      </w:r>
      <w:r w:rsidRPr="0064233B">
        <w:rPr>
          <w:spacing w:val="40"/>
          <w:sz w:val="24"/>
          <w:szCs w:val="24"/>
        </w:rPr>
        <w:t xml:space="preserve"> </w:t>
      </w:r>
      <w:r w:rsidRPr="0064233B">
        <w:rPr>
          <w:sz w:val="24"/>
          <w:szCs w:val="24"/>
        </w:rPr>
        <w:t>средством,</w:t>
      </w:r>
      <w:r w:rsidRPr="0064233B">
        <w:rPr>
          <w:spacing w:val="40"/>
          <w:sz w:val="24"/>
          <w:szCs w:val="24"/>
        </w:rPr>
        <w:t xml:space="preserve"> </w:t>
      </w:r>
      <w:r w:rsidRPr="0064233B">
        <w:rPr>
          <w:sz w:val="24"/>
          <w:szCs w:val="24"/>
        </w:rPr>
        <w:t>не</w:t>
      </w:r>
      <w:r w:rsidRPr="0064233B">
        <w:rPr>
          <w:spacing w:val="28"/>
          <w:sz w:val="24"/>
          <w:szCs w:val="24"/>
        </w:rPr>
        <w:t xml:space="preserve"> </w:t>
      </w:r>
      <w:r w:rsidRPr="0064233B">
        <w:rPr>
          <w:sz w:val="24"/>
          <w:szCs w:val="24"/>
        </w:rPr>
        <w:t>справился</w:t>
      </w:r>
      <w:r w:rsidRPr="0064233B">
        <w:rPr>
          <w:spacing w:val="40"/>
          <w:sz w:val="24"/>
          <w:szCs w:val="24"/>
        </w:rPr>
        <w:t xml:space="preserve"> </w:t>
      </w:r>
      <w:r w:rsidRPr="0064233B">
        <w:rPr>
          <w:color w:val="1F0000"/>
          <w:sz w:val="24"/>
          <w:szCs w:val="24"/>
        </w:rPr>
        <w:t>с</w:t>
      </w:r>
      <w:r w:rsidRPr="0064233B">
        <w:rPr>
          <w:color w:val="1F0000"/>
          <w:spacing w:val="25"/>
          <w:sz w:val="24"/>
          <w:szCs w:val="24"/>
        </w:rPr>
        <w:t xml:space="preserve"> </w:t>
      </w:r>
      <w:r w:rsidRPr="0064233B">
        <w:rPr>
          <w:sz w:val="24"/>
          <w:szCs w:val="24"/>
        </w:rPr>
        <w:t xml:space="preserve">управлением, </w:t>
      </w:r>
      <w:r w:rsidRPr="0064233B">
        <w:rPr>
          <w:color w:val="0F002A"/>
          <w:sz w:val="24"/>
          <w:szCs w:val="24"/>
        </w:rPr>
        <w:t xml:space="preserve">в </w:t>
      </w:r>
      <w:r w:rsidRPr="0064233B">
        <w:rPr>
          <w:sz w:val="24"/>
          <w:szCs w:val="24"/>
        </w:rPr>
        <w:t>результате чего допустил выезд за пределы проезжей части с последующим наездом на препятствие в виде дерева. В данном ДТП никто не пострадал.</w:t>
      </w:r>
    </w:p>
    <w:p w:rsidR="0065605C" w:rsidRPr="0064233B" w:rsidRDefault="0064233B" w:rsidP="0064233B">
      <w:pPr>
        <w:spacing w:line="244" w:lineRule="auto"/>
        <w:ind w:left="-851" w:right="-6"/>
        <w:jc w:val="both"/>
        <w:rPr>
          <w:sz w:val="24"/>
          <w:szCs w:val="24"/>
        </w:rPr>
      </w:pPr>
      <w:r w:rsidRPr="0064233B">
        <w:rPr>
          <w:sz w:val="24"/>
          <w:szCs w:val="24"/>
        </w:rPr>
        <w:t xml:space="preserve">16-летний водитель </w:t>
      </w:r>
      <w:proofErr w:type="spellStart"/>
      <w:r w:rsidRPr="0064233B">
        <w:rPr>
          <w:sz w:val="24"/>
          <w:szCs w:val="24"/>
        </w:rPr>
        <w:t>электросамо</w:t>
      </w:r>
      <w:r w:rsidR="006B6F2D" w:rsidRPr="0064233B">
        <w:rPr>
          <w:sz w:val="24"/>
          <w:szCs w:val="24"/>
        </w:rPr>
        <w:t>ката</w:t>
      </w:r>
      <w:proofErr w:type="spellEnd"/>
      <w:r w:rsidR="006B6F2D" w:rsidRPr="0064233B">
        <w:rPr>
          <w:sz w:val="24"/>
          <w:szCs w:val="24"/>
        </w:rPr>
        <w:t xml:space="preserve"> двигаясь по </w:t>
      </w:r>
      <w:proofErr w:type="spellStart"/>
      <w:r w:rsidR="006B6F2D" w:rsidRPr="0064233B">
        <w:rPr>
          <w:sz w:val="24"/>
          <w:szCs w:val="24"/>
        </w:rPr>
        <w:t>велопе</w:t>
      </w:r>
      <w:r w:rsidRPr="0064233B">
        <w:rPr>
          <w:sz w:val="24"/>
          <w:szCs w:val="24"/>
        </w:rPr>
        <w:t>ш</w:t>
      </w:r>
      <w:r w:rsidR="006B6F2D" w:rsidRPr="0064233B">
        <w:rPr>
          <w:sz w:val="24"/>
          <w:szCs w:val="24"/>
        </w:rPr>
        <w:t>еходн</w:t>
      </w:r>
      <w:r w:rsidR="006B6F2D" w:rsidRPr="0064233B">
        <w:rPr>
          <w:sz w:val="24"/>
          <w:szCs w:val="24"/>
        </w:rPr>
        <w:t>ой</w:t>
      </w:r>
      <w:proofErr w:type="spellEnd"/>
      <w:r w:rsidR="006B6F2D" w:rsidRPr="0064233B">
        <w:rPr>
          <w:sz w:val="24"/>
          <w:szCs w:val="24"/>
        </w:rPr>
        <w:t xml:space="preserve"> </w:t>
      </w:r>
      <w:r w:rsidRPr="0064233B">
        <w:rPr>
          <w:sz w:val="24"/>
          <w:szCs w:val="24"/>
        </w:rPr>
        <w:t>дорожке</w:t>
      </w:r>
      <w:r w:rsidR="006B6F2D" w:rsidRPr="0064233B">
        <w:rPr>
          <w:sz w:val="24"/>
          <w:szCs w:val="24"/>
        </w:rPr>
        <w:t xml:space="preserve">, не обеспечил постоянного контроля за управлением СИМ, в результате чего допустил </w:t>
      </w:r>
      <w:r w:rsidR="006B6F2D" w:rsidRPr="0064233B">
        <w:rPr>
          <w:sz w:val="24"/>
          <w:szCs w:val="24"/>
        </w:rPr>
        <w:t>столкновение</w:t>
      </w:r>
      <w:r w:rsidR="006B6F2D" w:rsidRPr="0064233B">
        <w:rPr>
          <w:spacing w:val="40"/>
          <w:sz w:val="24"/>
          <w:szCs w:val="24"/>
        </w:rPr>
        <w:t xml:space="preserve"> </w:t>
      </w:r>
      <w:r w:rsidRPr="0064233B">
        <w:rPr>
          <w:sz w:val="24"/>
          <w:szCs w:val="24"/>
        </w:rPr>
        <w:t>с</w:t>
      </w:r>
      <w:r w:rsidRPr="0064233B">
        <w:rPr>
          <w:spacing w:val="40"/>
          <w:sz w:val="24"/>
          <w:szCs w:val="24"/>
        </w:rPr>
        <w:t xml:space="preserve"> </w:t>
      </w:r>
      <w:r w:rsidRPr="0064233B">
        <w:rPr>
          <w:sz w:val="24"/>
          <w:szCs w:val="24"/>
        </w:rPr>
        <w:t>несовершеннолетним пешеходом</w:t>
      </w:r>
      <w:r w:rsidR="006B6F2D" w:rsidRPr="0064233B">
        <w:rPr>
          <w:sz w:val="24"/>
          <w:szCs w:val="24"/>
        </w:rPr>
        <w:t>,</w:t>
      </w:r>
      <w:r w:rsidR="006B6F2D" w:rsidRPr="0064233B">
        <w:rPr>
          <w:spacing w:val="40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который</w:t>
      </w:r>
      <w:r w:rsidR="006B6F2D" w:rsidRPr="0064233B">
        <w:rPr>
          <w:spacing w:val="40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двигался</w:t>
      </w:r>
      <w:r w:rsidR="006B6F2D" w:rsidRPr="0064233B">
        <w:rPr>
          <w:spacing w:val="40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навстречу</w:t>
      </w:r>
      <w:r w:rsidR="006B6F2D" w:rsidRPr="0064233B">
        <w:rPr>
          <w:spacing w:val="40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водителю</w:t>
      </w:r>
      <w:r w:rsidR="006B6F2D" w:rsidRPr="0064233B">
        <w:rPr>
          <w:spacing w:val="80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СИМ</w:t>
      </w:r>
      <w:r w:rsidR="006B6F2D" w:rsidRPr="0064233B">
        <w:rPr>
          <w:spacing w:val="-13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на</w:t>
      </w:r>
      <w:r w:rsidR="006B6F2D" w:rsidRPr="0064233B">
        <w:rPr>
          <w:spacing w:val="-15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механическом детском</w:t>
      </w:r>
      <w:r w:rsidR="006B6F2D" w:rsidRPr="0064233B">
        <w:rPr>
          <w:spacing w:val="-1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>самокате.</w:t>
      </w:r>
      <w:r w:rsidR="006B6F2D" w:rsidRPr="0064233B">
        <w:rPr>
          <w:spacing w:val="-1"/>
          <w:sz w:val="24"/>
          <w:szCs w:val="24"/>
        </w:rPr>
        <w:t xml:space="preserve"> </w:t>
      </w:r>
      <w:r w:rsidR="006B6F2D" w:rsidRPr="0064233B">
        <w:rPr>
          <w:sz w:val="24"/>
          <w:szCs w:val="24"/>
        </w:rPr>
        <w:t xml:space="preserve">Пострадал ребенок </w:t>
      </w:r>
      <w:r w:rsidR="006B6F2D" w:rsidRPr="0064233B">
        <w:rPr>
          <w:w w:val="90"/>
          <w:sz w:val="24"/>
          <w:szCs w:val="24"/>
        </w:rPr>
        <w:t>—</w:t>
      </w:r>
      <w:r w:rsidR="006B6F2D" w:rsidRPr="0064233B">
        <w:rPr>
          <w:spacing w:val="-9"/>
          <w:w w:val="90"/>
          <w:sz w:val="24"/>
          <w:szCs w:val="24"/>
        </w:rPr>
        <w:t xml:space="preserve"> </w:t>
      </w:r>
      <w:r w:rsidRPr="0064233B">
        <w:rPr>
          <w:sz w:val="24"/>
          <w:szCs w:val="24"/>
        </w:rPr>
        <w:t>пеш</w:t>
      </w:r>
      <w:r>
        <w:rPr>
          <w:sz w:val="24"/>
          <w:szCs w:val="24"/>
        </w:rPr>
        <w:t>еход</w:t>
      </w:r>
      <w:r w:rsidR="006B6F2D" w:rsidRPr="0064233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4233B" w:rsidRPr="0064233B" w:rsidRDefault="0064233B" w:rsidP="0064233B">
      <w:pPr>
        <w:spacing w:before="72" w:line="235" w:lineRule="auto"/>
        <w:ind w:left="-851" w:right="-6"/>
        <w:jc w:val="both"/>
        <w:rPr>
          <w:sz w:val="24"/>
          <w:szCs w:val="24"/>
        </w:rPr>
      </w:pPr>
      <w:r w:rsidRPr="0064233B">
        <w:rPr>
          <w:sz w:val="24"/>
          <w:szCs w:val="24"/>
          <w:u w:val="thick" w:color="180F18"/>
        </w:rPr>
        <w:t xml:space="preserve">Несовершеннолетние велосипедисты </w:t>
      </w:r>
      <w:r w:rsidRPr="0064233B">
        <w:rPr>
          <w:color w:val="240000"/>
          <w:w w:val="90"/>
          <w:sz w:val="24"/>
          <w:szCs w:val="24"/>
          <w:u w:val="thick" w:color="180F18"/>
        </w:rPr>
        <w:t xml:space="preserve">— </w:t>
      </w:r>
      <w:r w:rsidRPr="0064233B">
        <w:rPr>
          <w:sz w:val="24"/>
          <w:szCs w:val="24"/>
          <w:u w:val="thick" w:color="180F18"/>
        </w:rPr>
        <w:t xml:space="preserve">5 </w:t>
      </w:r>
      <w:r w:rsidRPr="0064233B">
        <w:rPr>
          <w:color w:val="070707"/>
          <w:sz w:val="24"/>
          <w:szCs w:val="24"/>
          <w:u w:val="thick" w:color="180F18"/>
        </w:rPr>
        <w:t>ДТП</w:t>
      </w:r>
      <w:r w:rsidRPr="0064233B">
        <w:rPr>
          <w:color w:val="070707"/>
          <w:sz w:val="24"/>
          <w:szCs w:val="24"/>
        </w:rPr>
        <w:t xml:space="preserve">, </w:t>
      </w:r>
      <w:r w:rsidRPr="0064233B">
        <w:rPr>
          <w:sz w:val="24"/>
          <w:szCs w:val="24"/>
        </w:rPr>
        <w:t>в результате которых 5 детей получили травмы.</w:t>
      </w:r>
    </w:p>
    <w:p w:rsidR="0064233B" w:rsidRDefault="0064233B" w:rsidP="0064233B">
      <w:pPr>
        <w:spacing w:before="1" w:line="230" w:lineRule="auto"/>
        <w:ind w:left="-851" w:right="-6"/>
        <w:jc w:val="both"/>
        <w:rPr>
          <w:sz w:val="24"/>
          <w:szCs w:val="24"/>
        </w:rPr>
      </w:pPr>
      <w:r w:rsidRPr="0064233B">
        <w:rPr>
          <w:sz w:val="24"/>
          <w:szCs w:val="24"/>
        </w:rPr>
        <w:t>(Один ребенок не спе</w:t>
      </w:r>
      <w:r>
        <w:rPr>
          <w:sz w:val="24"/>
          <w:szCs w:val="24"/>
        </w:rPr>
        <w:t>ш</w:t>
      </w:r>
      <w:r w:rsidRPr="0064233B">
        <w:rPr>
          <w:sz w:val="24"/>
          <w:szCs w:val="24"/>
        </w:rPr>
        <w:t>ился с велосипе</w:t>
      </w:r>
      <w:r>
        <w:rPr>
          <w:sz w:val="24"/>
          <w:szCs w:val="24"/>
        </w:rPr>
        <w:t>да при пересечении проезжей части</w:t>
      </w:r>
      <w:r w:rsidRPr="0064233B">
        <w:rPr>
          <w:sz w:val="24"/>
          <w:szCs w:val="24"/>
        </w:rPr>
        <w:t xml:space="preserve"> по нерегулируемому пе</w:t>
      </w:r>
      <w:r>
        <w:rPr>
          <w:sz w:val="24"/>
          <w:szCs w:val="24"/>
        </w:rPr>
        <w:t>ш</w:t>
      </w:r>
      <w:r w:rsidRPr="0064233B">
        <w:rPr>
          <w:sz w:val="24"/>
          <w:szCs w:val="24"/>
        </w:rPr>
        <w:t>еходному переходу, один ребенок создал помеху в движении, у остальн</w:t>
      </w:r>
      <w:r>
        <w:rPr>
          <w:sz w:val="24"/>
          <w:szCs w:val="24"/>
        </w:rPr>
        <w:t xml:space="preserve">ых </w:t>
      </w:r>
      <w:r w:rsidRPr="0064233B">
        <w:rPr>
          <w:sz w:val="24"/>
          <w:szCs w:val="24"/>
        </w:rPr>
        <w:t>детей отсутствовали</w:t>
      </w:r>
      <w:r w:rsidRPr="0064233B">
        <w:rPr>
          <w:spacing w:val="38"/>
          <w:sz w:val="24"/>
          <w:szCs w:val="24"/>
        </w:rPr>
        <w:t xml:space="preserve"> </w:t>
      </w:r>
      <w:r w:rsidRPr="0064233B">
        <w:rPr>
          <w:sz w:val="24"/>
          <w:szCs w:val="24"/>
        </w:rPr>
        <w:t xml:space="preserve">СВЭ на одежде и защитная </w:t>
      </w:r>
      <w:r w:rsidRPr="0064233B">
        <w:rPr>
          <w:sz w:val="24"/>
          <w:szCs w:val="24"/>
        </w:rPr>
        <w:t>экипировка)</w:t>
      </w:r>
    </w:p>
    <w:p w:rsidR="0064233B" w:rsidRDefault="0064233B" w:rsidP="0064233B">
      <w:pPr>
        <w:spacing w:before="1" w:line="230" w:lineRule="auto"/>
        <w:ind w:left="-851" w:right="-6"/>
        <w:jc w:val="both"/>
        <w:rPr>
          <w:sz w:val="24"/>
          <w:szCs w:val="24"/>
        </w:rPr>
      </w:pPr>
      <w:r w:rsidRPr="0064233B">
        <w:rPr>
          <w:b/>
          <w:sz w:val="24"/>
          <w:szCs w:val="24"/>
        </w:rPr>
        <w:t>По</w:t>
      </w:r>
      <w:r w:rsidRPr="0064233B">
        <w:rPr>
          <w:b/>
          <w:spacing w:val="-19"/>
          <w:sz w:val="24"/>
          <w:szCs w:val="24"/>
        </w:rPr>
        <w:t xml:space="preserve"> </w:t>
      </w:r>
      <w:r w:rsidRPr="0064233B">
        <w:rPr>
          <w:b/>
          <w:sz w:val="24"/>
          <w:szCs w:val="24"/>
        </w:rPr>
        <w:t>вине</w:t>
      </w:r>
      <w:r w:rsidRPr="0064233B">
        <w:rPr>
          <w:b/>
          <w:spacing w:val="-17"/>
          <w:sz w:val="24"/>
          <w:szCs w:val="24"/>
        </w:rPr>
        <w:t xml:space="preserve"> </w:t>
      </w:r>
      <w:r w:rsidRPr="0064233B">
        <w:rPr>
          <w:b/>
          <w:sz w:val="24"/>
          <w:szCs w:val="24"/>
        </w:rPr>
        <w:t>водителей</w:t>
      </w:r>
      <w:r w:rsidRPr="0064233B">
        <w:rPr>
          <w:b/>
          <w:spacing w:val="-2"/>
          <w:sz w:val="24"/>
          <w:szCs w:val="24"/>
        </w:rPr>
        <w:t xml:space="preserve"> </w:t>
      </w:r>
      <w:r w:rsidRPr="0064233B">
        <w:rPr>
          <w:b/>
          <w:sz w:val="24"/>
          <w:szCs w:val="24"/>
        </w:rPr>
        <w:t>произошло</w:t>
      </w:r>
      <w:r w:rsidRPr="0064233B">
        <w:rPr>
          <w:spacing w:val="-17"/>
          <w:sz w:val="24"/>
          <w:szCs w:val="24"/>
        </w:rPr>
        <w:t xml:space="preserve"> </w:t>
      </w:r>
      <w:r w:rsidRPr="0064233B">
        <w:rPr>
          <w:color w:val="180300"/>
          <w:w w:val="90"/>
          <w:sz w:val="24"/>
          <w:szCs w:val="24"/>
        </w:rPr>
        <w:t>—</w:t>
      </w:r>
      <w:r w:rsidRPr="0064233B">
        <w:rPr>
          <w:color w:val="180300"/>
          <w:spacing w:val="-11"/>
          <w:w w:val="90"/>
          <w:sz w:val="24"/>
          <w:szCs w:val="24"/>
        </w:rPr>
        <w:t xml:space="preserve"> </w:t>
      </w:r>
      <w:r w:rsidRPr="0064233B">
        <w:rPr>
          <w:i/>
          <w:sz w:val="24"/>
          <w:szCs w:val="24"/>
        </w:rPr>
        <w:t>19</w:t>
      </w:r>
      <w:r w:rsidRPr="0064233B">
        <w:rPr>
          <w:i/>
          <w:spacing w:val="-18"/>
          <w:sz w:val="24"/>
          <w:szCs w:val="24"/>
        </w:rPr>
        <w:t xml:space="preserve"> </w:t>
      </w:r>
      <w:r w:rsidRPr="0064233B">
        <w:rPr>
          <w:color w:val="1A1A1A"/>
          <w:sz w:val="24"/>
          <w:szCs w:val="24"/>
        </w:rPr>
        <w:t>ДТП</w:t>
      </w:r>
      <w:r w:rsidRPr="0064233B">
        <w:rPr>
          <w:color w:val="1A1A1A"/>
          <w:spacing w:val="-18"/>
          <w:sz w:val="24"/>
          <w:szCs w:val="24"/>
        </w:rPr>
        <w:t xml:space="preserve"> </w:t>
      </w:r>
      <w:r w:rsidRPr="0064233B">
        <w:rPr>
          <w:sz w:val="24"/>
          <w:szCs w:val="24"/>
        </w:rPr>
        <w:t>(2</w:t>
      </w:r>
      <w:r w:rsidRPr="0064233B">
        <w:rPr>
          <w:spacing w:val="-18"/>
          <w:sz w:val="24"/>
          <w:szCs w:val="24"/>
        </w:rPr>
        <w:t xml:space="preserve"> </w:t>
      </w:r>
      <w:r w:rsidRPr="0064233B">
        <w:rPr>
          <w:color w:val="0C0C0C"/>
          <w:sz w:val="24"/>
          <w:szCs w:val="24"/>
        </w:rPr>
        <w:t>ДТП</w:t>
      </w:r>
      <w:r w:rsidRPr="0064233B">
        <w:rPr>
          <w:color w:val="0C0C0C"/>
          <w:spacing w:val="-18"/>
          <w:sz w:val="24"/>
          <w:szCs w:val="24"/>
        </w:rPr>
        <w:t xml:space="preserve"> </w:t>
      </w:r>
      <w:r w:rsidRPr="0064233B">
        <w:rPr>
          <w:color w:val="000115"/>
          <w:w w:val="90"/>
          <w:sz w:val="24"/>
          <w:szCs w:val="24"/>
        </w:rPr>
        <w:t>—</w:t>
      </w:r>
      <w:r w:rsidRPr="0064233B">
        <w:rPr>
          <w:color w:val="000115"/>
          <w:spacing w:val="-11"/>
          <w:w w:val="90"/>
          <w:sz w:val="24"/>
          <w:szCs w:val="24"/>
        </w:rPr>
        <w:t xml:space="preserve"> </w:t>
      </w:r>
      <w:r w:rsidRPr="0064233B">
        <w:rPr>
          <w:sz w:val="24"/>
          <w:szCs w:val="24"/>
        </w:rPr>
        <w:t>дети</w:t>
      </w:r>
      <w:r w:rsidRPr="0064233B">
        <w:rPr>
          <w:spacing w:val="-13"/>
          <w:sz w:val="24"/>
          <w:szCs w:val="24"/>
        </w:rPr>
        <w:t xml:space="preserve"> </w:t>
      </w:r>
      <w:r w:rsidRPr="0064233B">
        <w:rPr>
          <w:sz w:val="24"/>
          <w:szCs w:val="24"/>
        </w:rPr>
        <w:t>водители</w:t>
      </w:r>
      <w:r w:rsidRPr="0064233B">
        <w:rPr>
          <w:spacing w:val="-13"/>
          <w:sz w:val="24"/>
          <w:szCs w:val="24"/>
        </w:rPr>
        <w:t xml:space="preserve"> </w:t>
      </w:r>
      <w:r w:rsidRPr="0064233B">
        <w:rPr>
          <w:color w:val="1C1C1C"/>
          <w:sz w:val="24"/>
          <w:szCs w:val="24"/>
        </w:rPr>
        <w:t xml:space="preserve">СИМ). </w:t>
      </w:r>
      <w:r w:rsidRPr="0064233B">
        <w:rPr>
          <w:b/>
          <w:sz w:val="24"/>
          <w:szCs w:val="24"/>
        </w:rPr>
        <w:t>По вине детей произошло</w:t>
      </w:r>
      <w:r w:rsidRPr="0064233B">
        <w:rPr>
          <w:sz w:val="24"/>
          <w:szCs w:val="24"/>
        </w:rPr>
        <w:t xml:space="preserve"> </w:t>
      </w:r>
      <w:r w:rsidRPr="0064233B">
        <w:rPr>
          <w:color w:val="000113"/>
          <w:w w:val="90"/>
          <w:sz w:val="24"/>
          <w:szCs w:val="24"/>
        </w:rPr>
        <w:t xml:space="preserve">— </w:t>
      </w:r>
      <w:r w:rsidRPr="0064233B">
        <w:rPr>
          <w:color w:val="333333"/>
          <w:sz w:val="24"/>
          <w:szCs w:val="24"/>
        </w:rPr>
        <w:t>4</w:t>
      </w:r>
      <w:r w:rsidRPr="0064233B">
        <w:rPr>
          <w:color w:val="333333"/>
          <w:spacing w:val="-7"/>
          <w:sz w:val="24"/>
          <w:szCs w:val="24"/>
        </w:rPr>
        <w:t xml:space="preserve"> </w:t>
      </w:r>
      <w:r w:rsidRPr="0064233B">
        <w:rPr>
          <w:sz w:val="24"/>
          <w:szCs w:val="24"/>
        </w:rPr>
        <w:t>ДТП.</w:t>
      </w:r>
      <w:r>
        <w:rPr>
          <w:sz w:val="24"/>
          <w:szCs w:val="24"/>
        </w:rPr>
        <w:t xml:space="preserve"> </w:t>
      </w:r>
      <w:r w:rsidRPr="0064233B">
        <w:rPr>
          <w:b/>
          <w:w w:val="95"/>
          <w:sz w:val="24"/>
          <w:szCs w:val="24"/>
        </w:rPr>
        <w:t>По</w:t>
      </w:r>
      <w:r w:rsidRPr="0064233B">
        <w:rPr>
          <w:b/>
          <w:spacing w:val="-10"/>
          <w:w w:val="95"/>
          <w:sz w:val="24"/>
          <w:szCs w:val="24"/>
        </w:rPr>
        <w:t xml:space="preserve"> </w:t>
      </w:r>
      <w:r w:rsidRPr="0064233B">
        <w:rPr>
          <w:b/>
          <w:w w:val="95"/>
          <w:sz w:val="24"/>
          <w:szCs w:val="24"/>
        </w:rPr>
        <w:t>обоюдной</w:t>
      </w:r>
      <w:r w:rsidRPr="0064233B">
        <w:rPr>
          <w:b/>
          <w:spacing w:val="21"/>
          <w:sz w:val="24"/>
          <w:szCs w:val="24"/>
        </w:rPr>
        <w:t xml:space="preserve"> </w:t>
      </w:r>
      <w:r w:rsidRPr="0064233B">
        <w:rPr>
          <w:b/>
          <w:w w:val="95"/>
          <w:sz w:val="24"/>
          <w:szCs w:val="24"/>
        </w:rPr>
        <w:t>вине</w:t>
      </w:r>
      <w:r w:rsidRPr="0064233B">
        <w:rPr>
          <w:b/>
          <w:spacing w:val="3"/>
          <w:sz w:val="24"/>
          <w:szCs w:val="24"/>
        </w:rPr>
        <w:t xml:space="preserve"> </w:t>
      </w:r>
      <w:r w:rsidRPr="0064233B">
        <w:rPr>
          <w:b/>
          <w:w w:val="95"/>
          <w:sz w:val="24"/>
          <w:szCs w:val="24"/>
        </w:rPr>
        <w:t>произошло</w:t>
      </w:r>
      <w:r w:rsidRPr="0064233B">
        <w:rPr>
          <w:spacing w:val="-1"/>
          <w:sz w:val="24"/>
          <w:szCs w:val="24"/>
        </w:rPr>
        <w:t xml:space="preserve"> </w:t>
      </w:r>
      <w:r w:rsidRPr="0064233B">
        <w:rPr>
          <w:color w:val="0F0500"/>
          <w:w w:val="90"/>
          <w:sz w:val="24"/>
          <w:szCs w:val="24"/>
        </w:rPr>
        <w:t>—</w:t>
      </w:r>
      <w:r w:rsidRPr="0064233B">
        <w:rPr>
          <w:color w:val="0F0500"/>
          <w:spacing w:val="-11"/>
          <w:w w:val="90"/>
          <w:sz w:val="24"/>
          <w:szCs w:val="24"/>
        </w:rPr>
        <w:t xml:space="preserve"> </w:t>
      </w:r>
      <w:r w:rsidRPr="0064233B">
        <w:rPr>
          <w:color w:val="2D2D2D"/>
          <w:w w:val="90"/>
          <w:sz w:val="24"/>
          <w:szCs w:val="24"/>
        </w:rPr>
        <w:t>1</w:t>
      </w:r>
      <w:r w:rsidRPr="0064233B">
        <w:rPr>
          <w:color w:val="2D2D2D"/>
          <w:spacing w:val="60"/>
          <w:sz w:val="24"/>
          <w:szCs w:val="24"/>
        </w:rPr>
        <w:t xml:space="preserve"> </w:t>
      </w:r>
      <w:r w:rsidRPr="0064233B">
        <w:rPr>
          <w:spacing w:val="-4"/>
          <w:w w:val="95"/>
          <w:sz w:val="24"/>
          <w:szCs w:val="24"/>
        </w:rPr>
        <w:t>ДТП.</w:t>
      </w:r>
    </w:p>
    <w:p w:rsidR="0064233B" w:rsidRPr="0064233B" w:rsidRDefault="0064233B" w:rsidP="0064233B">
      <w:pPr>
        <w:spacing w:line="321" w:lineRule="exact"/>
        <w:ind w:left="-851" w:right="-6"/>
        <w:rPr>
          <w:b/>
          <w:sz w:val="24"/>
          <w:szCs w:val="24"/>
        </w:rPr>
      </w:pPr>
      <w:r w:rsidRPr="0064233B">
        <w:rPr>
          <w:b/>
          <w:sz w:val="24"/>
          <w:szCs w:val="24"/>
        </w:rPr>
        <w:t>Аварийные</w:t>
      </w:r>
      <w:r w:rsidRPr="0064233B">
        <w:rPr>
          <w:b/>
          <w:spacing w:val="38"/>
          <w:sz w:val="24"/>
          <w:szCs w:val="24"/>
        </w:rPr>
        <w:t xml:space="preserve"> </w:t>
      </w:r>
      <w:r w:rsidRPr="0064233B">
        <w:rPr>
          <w:b/>
          <w:sz w:val="24"/>
          <w:szCs w:val="24"/>
        </w:rPr>
        <w:t>дни</w:t>
      </w:r>
      <w:r w:rsidRPr="0064233B">
        <w:rPr>
          <w:b/>
          <w:spacing w:val="34"/>
          <w:sz w:val="24"/>
          <w:szCs w:val="24"/>
        </w:rPr>
        <w:t xml:space="preserve"> </w:t>
      </w:r>
      <w:r w:rsidRPr="0064233B">
        <w:rPr>
          <w:b/>
          <w:spacing w:val="-2"/>
          <w:sz w:val="24"/>
          <w:szCs w:val="24"/>
        </w:rPr>
        <w:t>недели:</w:t>
      </w:r>
      <w:r>
        <w:rPr>
          <w:b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Пятница</w:t>
      </w:r>
      <w:r w:rsidRPr="0064233B">
        <w:rPr>
          <w:spacing w:val="40"/>
          <w:sz w:val="24"/>
          <w:szCs w:val="24"/>
        </w:rPr>
        <w:t xml:space="preserve"> </w:t>
      </w:r>
      <w:r w:rsidRPr="0064233B">
        <w:rPr>
          <w:color w:val="52151A"/>
          <w:w w:val="90"/>
          <w:sz w:val="24"/>
          <w:szCs w:val="24"/>
        </w:rPr>
        <w:t>—</w:t>
      </w:r>
      <w:r w:rsidRPr="0064233B">
        <w:rPr>
          <w:color w:val="52151A"/>
          <w:spacing w:val="29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6</w:t>
      </w:r>
      <w:r w:rsidRPr="0064233B">
        <w:rPr>
          <w:spacing w:val="32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ДТП,</w:t>
      </w:r>
      <w:r w:rsidRPr="0064233B">
        <w:rPr>
          <w:spacing w:val="40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понедельник</w:t>
      </w:r>
      <w:r w:rsidRPr="0064233B">
        <w:rPr>
          <w:spacing w:val="40"/>
          <w:sz w:val="24"/>
          <w:szCs w:val="24"/>
        </w:rPr>
        <w:t xml:space="preserve"> </w:t>
      </w:r>
      <w:r w:rsidRPr="0064233B">
        <w:rPr>
          <w:color w:val="1C0300"/>
          <w:w w:val="90"/>
          <w:sz w:val="24"/>
          <w:szCs w:val="24"/>
        </w:rPr>
        <w:t>—</w:t>
      </w:r>
      <w:r w:rsidRPr="0064233B">
        <w:rPr>
          <w:color w:val="1C0300"/>
          <w:spacing w:val="28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5</w:t>
      </w:r>
      <w:r w:rsidRPr="0064233B">
        <w:rPr>
          <w:spacing w:val="40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ДТП,</w:t>
      </w:r>
      <w:r w:rsidRPr="0064233B">
        <w:rPr>
          <w:spacing w:val="40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вторник</w:t>
      </w:r>
      <w:r w:rsidRPr="0064233B">
        <w:rPr>
          <w:spacing w:val="40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и</w:t>
      </w:r>
      <w:r w:rsidRPr="0064233B">
        <w:rPr>
          <w:spacing w:val="28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четверг</w:t>
      </w:r>
      <w:r w:rsidRPr="0064233B">
        <w:rPr>
          <w:spacing w:val="40"/>
          <w:sz w:val="24"/>
          <w:szCs w:val="24"/>
        </w:rPr>
        <w:t xml:space="preserve"> </w:t>
      </w:r>
      <w:r w:rsidRPr="0064233B">
        <w:rPr>
          <w:color w:val="492323"/>
          <w:w w:val="90"/>
          <w:sz w:val="24"/>
          <w:szCs w:val="24"/>
        </w:rPr>
        <w:t>—</w:t>
      </w:r>
      <w:r w:rsidRPr="0064233B">
        <w:rPr>
          <w:color w:val="492323"/>
          <w:spacing w:val="27"/>
          <w:sz w:val="24"/>
          <w:szCs w:val="24"/>
        </w:rPr>
        <w:t xml:space="preserve"> </w:t>
      </w:r>
      <w:r w:rsidRPr="0064233B">
        <w:rPr>
          <w:color w:val="080808"/>
          <w:w w:val="95"/>
          <w:sz w:val="24"/>
          <w:szCs w:val="24"/>
        </w:rPr>
        <w:t>4</w:t>
      </w:r>
      <w:r w:rsidRPr="0064233B">
        <w:rPr>
          <w:color w:val="080808"/>
          <w:spacing w:val="34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ДТП, воскресенье</w:t>
      </w:r>
      <w:r w:rsidRPr="0064233B">
        <w:rPr>
          <w:sz w:val="24"/>
          <w:szCs w:val="24"/>
        </w:rPr>
        <w:t xml:space="preserve"> </w:t>
      </w:r>
      <w:r w:rsidRPr="0064233B">
        <w:rPr>
          <w:w w:val="90"/>
          <w:sz w:val="24"/>
          <w:szCs w:val="24"/>
        </w:rPr>
        <w:t>—</w:t>
      </w:r>
      <w:r w:rsidRPr="0064233B">
        <w:rPr>
          <w:spacing w:val="-11"/>
          <w:w w:val="90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3</w:t>
      </w:r>
      <w:r w:rsidRPr="0064233B">
        <w:rPr>
          <w:spacing w:val="-6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ДТП,</w:t>
      </w:r>
      <w:r w:rsidRPr="0064233B">
        <w:rPr>
          <w:spacing w:val="-3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среда</w:t>
      </w:r>
      <w:r w:rsidRPr="0064233B">
        <w:rPr>
          <w:spacing w:val="-5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и</w:t>
      </w:r>
      <w:r w:rsidRPr="0064233B">
        <w:rPr>
          <w:spacing w:val="-13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 xml:space="preserve">суббота </w:t>
      </w:r>
      <w:r w:rsidRPr="0064233B">
        <w:rPr>
          <w:color w:val="2A0A05"/>
          <w:w w:val="90"/>
          <w:sz w:val="24"/>
          <w:szCs w:val="24"/>
        </w:rPr>
        <w:t>—</w:t>
      </w:r>
      <w:r w:rsidRPr="0064233B">
        <w:rPr>
          <w:color w:val="2A0A05"/>
          <w:spacing w:val="-11"/>
          <w:w w:val="90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1</w:t>
      </w:r>
      <w:r w:rsidRPr="0064233B">
        <w:rPr>
          <w:spacing w:val="-5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ДТП.</w:t>
      </w:r>
    </w:p>
    <w:p w:rsidR="0064233B" w:rsidRPr="0064233B" w:rsidRDefault="0064233B" w:rsidP="0064233B">
      <w:pPr>
        <w:spacing w:line="315" w:lineRule="exact"/>
        <w:ind w:left="-851" w:right="-6"/>
        <w:rPr>
          <w:b/>
          <w:sz w:val="24"/>
          <w:szCs w:val="24"/>
        </w:rPr>
      </w:pPr>
      <w:r w:rsidRPr="0064233B">
        <w:rPr>
          <w:b/>
          <w:sz w:val="24"/>
          <w:szCs w:val="24"/>
        </w:rPr>
        <w:t>Аварийное</w:t>
      </w:r>
      <w:r w:rsidRPr="0064233B">
        <w:rPr>
          <w:b/>
          <w:spacing w:val="46"/>
          <w:sz w:val="24"/>
          <w:szCs w:val="24"/>
        </w:rPr>
        <w:t xml:space="preserve"> </w:t>
      </w:r>
      <w:r w:rsidRPr="0064233B">
        <w:rPr>
          <w:b/>
          <w:sz w:val="24"/>
          <w:szCs w:val="24"/>
        </w:rPr>
        <w:t>время</w:t>
      </w:r>
      <w:r w:rsidRPr="0064233B">
        <w:rPr>
          <w:b/>
          <w:spacing w:val="27"/>
          <w:sz w:val="24"/>
          <w:szCs w:val="24"/>
        </w:rPr>
        <w:t xml:space="preserve"> </w:t>
      </w:r>
      <w:r w:rsidRPr="0064233B">
        <w:rPr>
          <w:b/>
          <w:spacing w:val="-2"/>
          <w:sz w:val="24"/>
          <w:szCs w:val="24"/>
        </w:rPr>
        <w:t>суток:</w:t>
      </w:r>
      <w:r>
        <w:rPr>
          <w:b/>
          <w:sz w:val="24"/>
          <w:szCs w:val="24"/>
        </w:rPr>
        <w:t xml:space="preserve"> </w:t>
      </w:r>
      <w:r w:rsidRPr="0064233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AC178A4" wp14:editId="2B3DF2E9">
                <wp:simplePos x="0" y="0"/>
                <wp:positionH relativeFrom="page">
                  <wp:posOffset>6937247</wp:posOffset>
                </wp:positionH>
                <wp:positionV relativeFrom="paragraph">
                  <wp:posOffset>35612</wp:posOffset>
                </wp:positionV>
                <wp:extent cx="33845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>
                              <a:moveTo>
                                <a:pt x="0" y="0"/>
                              </a:moveTo>
                              <a:lnTo>
                                <a:pt x="3383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0F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374D5" id="Graphic 9" o:spid="_x0000_s1026" style="position:absolute;margin-left:546.25pt;margin-top:2.8pt;width:26.6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" path="m,l338328,e" filled="f" strokecolor="#280f18" strokeweight=".72pt">
                <v:path arrowok="t"/>
                <w10:wrap anchorx="page"/>
              </v:shape>
            </w:pict>
          </mc:Fallback>
        </mc:AlternateContent>
      </w:r>
      <w:r w:rsidRPr="0064233B">
        <w:rPr>
          <w:w w:val="95"/>
          <w:sz w:val="24"/>
          <w:szCs w:val="24"/>
        </w:rPr>
        <w:t>с</w:t>
      </w:r>
      <w:r w:rsidRPr="0064233B">
        <w:rPr>
          <w:spacing w:val="-15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18</w:t>
      </w:r>
      <w:r w:rsidRPr="0064233B">
        <w:rPr>
          <w:spacing w:val="-11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до</w:t>
      </w:r>
      <w:r w:rsidRPr="0064233B">
        <w:rPr>
          <w:spacing w:val="-8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20</w:t>
      </w:r>
      <w:r w:rsidRPr="0064233B">
        <w:rPr>
          <w:spacing w:val="-11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часов</w:t>
      </w:r>
      <w:r w:rsidRPr="0064233B">
        <w:rPr>
          <w:spacing w:val="-3"/>
          <w:w w:val="95"/>
          <w:sz w:val="24"/>
          <w:szCs w:val="24"/>
        </w:rPr>
        <w:t xml:space="preserve"> </w:t>
      </w:r>
      <w:r w:rsidRPr="0064233B">
        <w:rPr>
          <w:color w:val="1F0000"/>
          <w:w w:val="90"/>
          <w:sz w:val="24"/>
          <w:szCs w:val="24"/>
        </w:rPr>
        <w:t>—</w:t>
      </w:r>
      <w:r w:rsidRPr="0064233B">
        <w:rPr>
          <w:color w:val="1F0000"/>
          <w:spacing w:val="-11"/>
          <w:w w:val="90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9</w:t>
      </w:r>
      <w:r w:rsidRPr="0064233B">
        <w:rPr>
          <w:spacing w:val="-11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ДТП,</w:t>
      </w:r>
      <w:r w:rsidRPr="0064233B">
        <w:rPr>
          <w:spacing w:val="-5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с</w:t>
      </w:r>
      <w:r w:rsidRPr="0064233B">
        <w:rPr>
          <w:spacing w:val="-11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7</w:t>
      </w:r>
      <w:r w:rsidRPr="0064233B">
        <w:rPr>
          <w:spacing w:val="-11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до</w:t>
      </w:r>
      <w:r w:rsidRPr="0064233B">
        <w:rPr>
          <w:spacing w:val="-11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12</w:t>
      </w:r>
      <w:r w:rsidRPr="0064233B">
        <w:rPr>
          <w:spacing w:val="-8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часов</w:t>
      </w:r>
      <w:r w:rsidRPr="0064233B">
        <w:rPr>
          <w:spacing w:val="-5"/>
          <w:w w:val="95"/>
          <w:sz w:val="24"/>
          <w:szCs w:val="24"/>
        </w:rPr>
        <w:t xml:space="preserve"> </w:t>
      </w:r>
      <w:r w:rsidRPr="0064233B">
        <w:rPr>
          <w:color w:val="000318"/>
          <w:w w:val="90"/>
          <w:sz w:val="24"/>
          <w:szCs w:val="24"/>
        </w:rPr>
        <w:t>—</w:t>
      </w:r>
      <w:r w:rsidRPr="0064233B">
        <w:rPr>
          <w:color w:val="000318"/>
          <w:spacing w:val="-11"/>
          <w:w w:val="90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6</w:t>
      </w:r>
      <w:r w:rsidRPr="0064233B">
        <w:rPr>
          <w:spacing w:val="-10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ДТП,</w:t>
      </w:r>
      <w:r w:rsidRPr="0064233B">
        <w:rPr>
          <w:spacing w:val="-6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с</w:t>
      </w:r>
      <w:r w:rsidRPr="0064233B">
        <w:rPr>
          <w:spacing w:val="-11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15</w:t>
      </w:r>
      <w:r w:rsidRPr="0064233B">
        <w:rPr>
          <w:spacing w:val="-5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до</w:t>
      </w:r>
      <w:r w:rsidRPr="0064233B">
        <w:rPr>
          <w:spacing w:val="-7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18</w:t>
      </w:r>
      <w:r w:rsidRPr="0064233B">
        <w:rPr>
          <w:spacing w:val="-7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часов</w:t>
      </w:r>
      <w:r w:rsidRPr="0064233B">
        <w:rPr>
          <w:spacing w:val="-8"/>
          <w:w w:val="95"/>
          <w:sz w:val="24"/>
          <w:szCs w:val="24"/>
        </w:rPr>
        <w:t xml:space="preserve"> </w:t>
      </w:r>
      <w:r w:rsidRPr="0064233B">
        <w:rPr>
          <w:color w:val="260500"/>
          <w:w w:val="90"/>
          <w:sz w:val="24"/>
          <w:szCs w:val="24"/>
        </w:rPr>
        <w:t>—</w:t>
      </w:r>
      <w:r w:rsidRPr="0064233B">
        <w:rPr>
          <w:color w:val="260500"/>
          <w:spacing w:val="-11"/>
          <w:w w:val="90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4</w:t>
      </w:r>
      <w:r w:rsidRPr="0064233B">
        <w:rPr>
          <w:spacing w:val="-9"/>
          <w:w w:val="95"/>
          <w:sz w:val="24"/>
          <w:szCs w:val="24"/>
        </w:rPr>
        <w:t xml:space="preserve"> </w:t>
      </w:r>
      <w:r w:rsidRPr="0064233B">
        <w:rPr>
          <w:spacing w:val="-2"/>
          <w:w w:val="95"/>
          <w:sz w:val="24"/>
          <w:szCs w:val="24"/>
        </w:rPr>
        <w:t>Д</w:t>
      </w:r>
      <w:r w:rsidR="006B6F2D">
        <w:rPr>
          <w:spacing w:val="-2"/>
          <w:w w:val="95"/>
          <w:sz w:val="24"/>
          <w:szCs w:val="24"/>
        </w:rPr>
        <w:t>ТП</w:t>
      </w:r>
      <w:bookmarkStart w:id="0" w:name="_GoBack"/>
      <w:bookmarkEnd w:id="0"/>
      <w:r w:rsidRPr="0064233B">
        <w:rPr>
          <w:spacing w:val="-2"/>
          <w:w w:val="95"/>
          <w:sz w:val="24"/>
          <w:szCs w:val="24"/>
        </w:rPr>
        <w:t>,</w:t>
      </w:r>
    </w:p>
    <w:p w:rsidR="0064233B" w:rsidRDefault="0064233B" w:rsidP="0064233B">
      <w:pPr>
        <w:spacing w:line="328" w:lineRule="exact"/>
        <w:ind w:left="-851" w:right="-6"/>
        <w:rPr>
          <w:sz w:val="24"/>
          <w:szCs w:val="24"/>
        </w:rPr>
      </w:pPr>
      <w:r w:rsidRPr="0064233B">
        <w:rPr>
          <w:w w:val="95"/>
          <w:sz w:val="24"/>
          <w:szCs w:val="24"/>
        </w:rPr>
        <w:t>с</w:t>
      </w:r>
      <w:r w:rsidRPr="0064233B">
        <w:rPr>
          <w:spacing w:val="-15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20</w:t>
      </w:r>
      <w:r w:rsidRPr="0064233B">
        <w:rPr>
          <w:spacing w:val="-14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до</w:t>
      </w:r>
      <w:r w:rsidRPr="0064233B">
        <w:rPr>
          <w:spacing w:val="-15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23</w:t>
      </w:r>
      <w:r w:rsidRPr="0064233B">
        <w:rPr>
          <w:spacing w:val="-14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часов</w:t>
      </w:r>
      <w:r w:rsidRPr="0064233B">
        <w:rPr>
          <w:spacing w:val="-15"/>
          <w:w w:val="95"/>
          <w:sz w:val="24"/>
          <w:szCs w:val="24"/>
        </w:rPr>
        <w:t xml:space="preserve"> </w:t>
      </w:r>
      <w:r w:rsidRPr="0064233B">
        <w:rPr>
          <w:color w:val="130000"/>
          <w:w w:val="90"/>
          <w:sz w:val="24"/>
          <w:szCs w:val="24"/>
        </w:rPr>
        <w:t>—</w:t>
      </w:r>
      <w:r w:rsidRPr="0064233B">
        <w:rPr>
          <w:color w:val="130000"/>
          <w:spacing w:val="-11"/>
          <w:w w:val="90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3</w:t>
      </w:r>
      <w:r w:rsidRPr="0064233B">
        <w:rPr>
          <w:spacing w:val="-11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ДТП,</w:t>
      </w:r>
      <w:r w:rsidRPr="0064233B">
        <w:rPr>
          <w:spacing w:val="-2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с</w:t>
      </w:r>
      <w:r w:rsidRPr="0064233B">
        <w:rPr>
          <w:spacing w:val="-14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13</w:t>
      </w:r>
      <w:r w:rsidRPr="0064233B">
        <w:rPr>
          <w:spacing w:val="-6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до</w:t>
      </w:r>
      <w:r w:rsidRPr="0064233B">
        <w:rPr>
          <w:spacing w:val="-12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14</w:t>
      </w:r>
      <w:r w:rsidRPr="0064233B">
        <w:rPr>
          <w:spacing w:val="-14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часов</w:t>
      </w:r>
      <w:r w:rsidRPr="0064233B">
        <w:rPr>
          <w:spacing w:val="-11"/>
          <w:w w:val="95"/>
          <w:sz w:val="24"/>
          <w:szCs w:val="24"/>
        </w:rPr>
        <w:t xml:space="preserve"> </w:t>
      </w:r>
      <w:r w:rsidRPr="0064233B">
        <w:rPr>
          <w:color w:val="240800"/>
          <w:w w:val="90"/>
          <w:sz w:val="24"/>
          <w:szCs w:val="24"/>
        </w:rPr>
        <w:t>—</w:t>
      </w:r>
      <w:r w:rsidRPr="0064233B">
        <w:rPr>
          <w:color w:val="240800"/>
          <w:spacing w:val="-10"/>
          <w:w w:val="90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1</w:t>
      </w:r>
      <w:r w:rsidRPr="0064233B">
        <w:rPr>
          <w:spacing w:val="-9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ДТП,</w:t>
      </w:r>
      <w:r w:rsidRPr="0064233B">
        <w:rPr>
          <w:spacing w:val="-4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с</w:t>
      </w:r>
      <w:r w:rsidRPr="0064233B">
        <w:rPr>
          <w:spacing w:val="-14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01</w:t>
      </w:r>
      <w:r w:rsidRPr="0064233B">
        <w:rPr>
          <w:spacing w:val="-12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до</w:t>
      </w:r>
      <w:r w:rsidRPr="0064233B">
        <w:rPr>
          <w:spacing w:val="-10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03</w:t>
      </w:r>
      <w:r w:rsidRPr="0064233B">
        <w:rPr>
          <w:spacing w:val="-11"/>
          <w:w w:val="95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часов</w:t>
      </w:r>
      <w:r w:rsidRPr="0064233B">
        <w:rPr>
          <w:spacing w:val="-11"/>
          <w:w w:val="95"/>
          <w:sz w:val="24"/>
          <w:szCs w:val="24"/>
        </w:rPr>
        <w:t xml:space="preserve"> </w:t>
      </w:r>
      <w:r w:rsidRPr="0064233B">
        <w:rPr>
          <w:color w:val="260100"/>
          <w:w w:val="90"/>
          <w:sz w:val="24"/>
          <w:szCs w:val="24"/>
        </w:rPr>
        <w:t>—</w:t>
      </w:r>
      <w:r w:rsidRPr="0064233B">
        <w:rPr>
          <w:color w:val="260100"/>
          <w:spacing w:val="-11"/>
          <w:w w:val="90"/>
          <w:sz w:val="24"/>
          <w:szCs w:val="24"/>
        </w:rPr>
        <w:t xml:space="preserve"> </w:t>
      </w:r>
      <w:r w:rsidRPr="0064233B">
        <w:rPr>
          <w:w w:val="95"/>
          <w:sz w:val="24"/>
          <w:szCs w:val="24"/>
        </w:rPr>
        <w:t>1</w:t>
      </w:r>
      <w:r w:rsidRPr="0064233B">
        <w:rPr>
          <w:spacing w:val="-12"/>
          <w:w w:val="95"/>
          <w:sz w:val="24"/>
          <w:szCs w:val="24"/>
        </w:rPr>
        <w:t xml:space="preserve"> </w:t>
      </w:r>
      <w:r w:rsidRPr="0064233B">
        <w:rPr>
          <w:spacing w:val="-4"/>
          <w:w w:val="95"/>
          <w:sz w:val="24"/>
          <w:szCs w:val="24"/>
        </w:rPr>
        <w:t>ДТП.</w:t>
      </w:r>
    </w:p>
    <w:p w:rsidR="0064233B" w:rsidRPr="006B6F2D" w:rsidRDefault="0064233B" w:rsidP="0064233B">
      <w:pPr>
        <w:spacing w:line="328" w:lineRule="exact"/>
        <w:ind w:left="-851" w:right="-6"/>
        <w:rPr>
          <w:szCs w:val="24"/>
        </w:rPr>
      </w:pPr>
      <w:r w:rsidRPr="006B6F2D">
        <w:rPr>
          <w:szCs w:val="24"/>
        </w:rPr>
        <w:t xml:space="preserve">Дети, пострадавшие в ДТП, посещают образовательные организации: </w:t>
      </w:r>
      <w:r w:rsidRPr="006B6F2D">
        <w:rPr>
          <w:spacing w:val="-4"/>
          <w:szCs w:val="24"/>
        </w:rPr>
        <w:t>ФГБОУ</w:t>
      </w:r>
      <w:r w:rsidRPr="006B6F2D">
        <w:rPr>
          <w:spacing w:val="-15"/>
          <w:szCs w:val="24"/>
        </w:rPr>
        <w:t xml:space="preserve"> </w:t>
      </w:r>
      <w:r w:rsidRPr="006B6F2D">
        <w:rPr>
          <w:spacing w:val="-4"/>
          <w:szCs w:val="24"/>
        </w:rPr>
        <w:t>ВО</w:t>
      </w:r>
      <w:r w:rsidRPr="006B6F2D">
        <w:rPr>
          <w:spacing w:val="-14"/>
          <w:szCs w:val="24"/>
        </w:rPr>
        <w:t xml:space="preserve"> </w:t>
      </w:r>
      <w:r w:rsidRPr="006B6F2D">
        <w:rPr>
          <w:spacing w:val="-4"/>
          <w:szCs w:val="24"/>
        </w:rPr>
        <w:t>«VГГУ»</w:t>
      </w:r>
      <w:r w:rsidRPr="006B6F2D">
        <w:rPr>
          <w:spacing w:val="-14"/>
          <w:szCs w:val="24"/>
        </w:rPr>
        <w:t xml:space="preserve"> </w:t>
      </w:r>
      <w:r w:rsidRPr="006B6F2D">
        <w:rPr>
          <w:spacing w:val="-4"/>
          <w:szCs w:val="24"/>
        </w:rPr>
        <w:t>г.</w:t>
      </w:r>
      <w:r w:rsidRPr="006B6F2D">
        <w:rPr>
          <w:spacing w:val="-14"/>
          <w:szCs w:val="24"/>
        </w:rPr>
        <w:t xml:space="preserve"> </w:t>
      </w:r>
      <w:r w:rsidRPr="006B6F2D">
        <w:rPr>
          <w:spacing w:val="-4"/>
          <w:szCs w:val="24"/>
        </w:rPr>
        <w:t>Екатеринбург,</w:t>
      </w:r>
    </w:p>
    <w:p w:rsidR="0064233B" w:rsidRPr="006B6F2D" w:rsidRDefault="0064233B" w:rsidP="006B6F2D">
      <w:pPr>
        <w:spacing w:line="235" w:lineRule="auto"/>
        <w:ind w:left="-851" w:right="-6"/>
        <w:rPr>
          <w:szCs w:val="24"/>
        </w:rPr>
        <w:sectPr w:rsidR="0064233B" w:rsidRPr="006B6F2D" w:rsidSect="0064233B">
          <w:pgSz w:w="11900" w:h="16820"/>
          <w:pgMar w:top="284" w:right="238" w:bottom="284" w:left="1276" w:header="720" w:footer="720" w:gutter="0"/>
          <w:cols w:space="720"/>
        </w:sectPr>
      </w:pPr>
      <w:r w:rsidRPr="006B6F2D">
        <w:rPr>
          <w:spacing w:val="-12"/>
          <w:szCs w:val="24"/>
        </w:rPr>
        <w:t>ГАПОУ</w:t>
      </w:r>
      <w:r w:rsidRPr="006B6F2D">
        <w:rPr>
          <w:spacing w:val="-7"/>
          <w:szCs w:val="24"/>
        </w:rPr>
        <w:t xml:space="preserve"> </w:t>
      </w:r>
      <w:r w:rsidRPr="006B6F2D">
        <w:rPr>
          <w:spacing w:val="-12"/>
          <w:szCs w:val="24"/>
        </w:rPr>
        <w:t>СО</w:t>
      </w:r>
      <w:r w:rsidRPr="006B6F2D">
        <w:rPr>
          <w:spacing w:val="-6"/>
          <w:szCs w:val="24"/>
        </w:rPr>
        <w:t xml:space="preserve"> </w:t>
      </w:r>
      <w:r w:rsidRPr="006B6F2D">
        <w:rPr>
          <w:spacing w:val="-12"/>
          <w:szCs w:val="24"/>
        </w:rPr>
        <w:t xml:space="preserve">«KУAT», </w:t>
      </w:r>
      <w:r w:rsidRPr="006B6F2D">
        <w:rPr>
          <w:w w:val="95"/>
          <w:szCs w:val="24"/>
        </w:rPr>
        <w:t>ГАПОУ</w:t>
      </w:r>
      <w:r w:rsidRPr="006B6F2D">
        <w:rPr>
          <w:spacing w:val="-7"/>
          <w:w w:val="95"/>
          <w:szCs w:val="24"/>
        </w:rPr>
        <w:t xml:space="preserve"> </w:t>
      </w:r>
      <w:r w:rsidRPr="006B6F2D">
        <w:rPr>
          <w:w w:val="95"/>
          <w:szCs w:val="24"/>
        </w:rPr>
        <w:t>СО</w:t>
      </w:r>
      <w:r w:rsidRPr="006B6F2D">
        <w:rPr>
          <w:spacing w:val="-12"/>
          <w:w w:val="95"/>
          <w:szCs w:val="24"/>
        </w:rPr>
        <w:t xml:space="preserve"> </w:t>
      </w:r>
      <w:r w:rsidRPr="006B6F2D">
        <w:rPr>
          <w:spacing w:val="-2"/>
          <w:w w:val="90"/>
          <w:szCs w:val="24"/>
        </w:rPr>
        <w:t>«KУПK»,</w:t>
      </w:r>
      <w:r w:rsidRPr="006B6F2D">
        <w:rPr>
          <w:spacing w:val="-12"/>
          <w:szCs w:val="24"/>
        </w:rPr>
        <w:t xml:space="preserve"> </w:t>
      </w:r>
      <w:r w:rsidRPr="006B6F2D">
        <w:rPr>
          <w:spacing w:val="-12"/>
          <w:szCs w:val="24"/>
        </w:rPr>
        <w:t>ГАПОУ</w:t>
      </w:r>
      <w:r w:rsidRPr="006B6F2D">
        <w:rPr>
          <w:spacing w:val="-7"/>
          <w:szCs w:val="24"/>
        </w:rPr>
        <w:t xml:space="preserve"> </w:t>
      </w:r>
      <w:r w:rsidRPr="006B6F2D">
        <w:rPr>
          <w:spacing w:val="-12"/>
          <w:szCs w:val="24"/>
        </w:rPr>
        <w:t>СО</w:t>
      </w:r>
      <w:r w:rsidRPr="006B6F2D">
        <w:rPr>
          <w:spacing w:val="-6"/>
          <w:szCs w:val="24"/>
        </w:rPr>
        <w:t xml:space="preserve"> </w:t>
      </w:r>
      <w:r w:rsidRPr="006B6F2D">
        <w:rPr>
          <w:spacing w:val="-12"/>
          <w:szCs w:val="24"/>
        </w:rPr>
        <w:t>«K</w:t>
      </w:r>
      <w:r w:rsidRPr="006B6F2D">
        <w:rPr>
          <w:spacing w:val="-12"/>
          <w:szCs w:val="24"/>
        </w:rPr>
        <w:t>УТТС</w:t>
      </w:r>
      <w:r w:rsidRPr="006B6F2D">
        <w:rPr>
          <w:spacing w:val="-12"/>
          <w:szCs w:val="24"/>
        </w:rPr>
        <w:t>»</w:t>
      </w:r>
      <w:r w:rsidRPr="006B6F2D">
        <w:rPr>
          <w:szCs w:val="24"/>
        </w:rPr>
        <w:t xml:space="preserve">, </w:t>
      </w:r>
      <w:r w:rsidRPr="006B6F2D">
        <w:rPr>
          <w:spacing w:val="-8"/>
          <w:szCs w:val="24"/>
        </w:rPr>
        <w:t>ГБОУ</w:t>
      </w:r>
      <w:r w:rsidRPr="006B6F2D">
        <w:rPr>
          <w:spacing w:val="-11"/>
          <w:szCs w:val="24"/>
        </w:rPr>
        <w:t xml:space="preserve"> </w:t>
      </w:r>
      <w:r w:rsidRPr="006B6F2D">
        <w:rPr>
          <w:spacing w:val="-8"/>
          <w:szCs w:val="24"/>
        </w:rPr>
        <w:t>СО</w:t>
      </w:r>
      <w:r w:rsidRPr="006B6F2D">
        <w:rPr>
          <w:spacing w:val="-10"/>
          <w:szCs w:val="24"/>
        </w:rPr>
        <w:t xml:space="preserve"> </w:t>
      </w:r>
      <w:r w:rsidRPr="006B6F2D">
        <w:rPr>
          <w:spacing w:val="-8"/>
          <w:szCs w:val="24"/>
        </w:rPr>
        <w:t>«Каменск-Уральская</w:t>
      </w:r>
      <w:r w:rsidRPr="006B6F2D">
        <w:rPr>
          <w:spacing w:val="-16"/>
          <w:szCs w:val="24"/>
        </w:rPr>
        <w:t xml:space="preserve"> </w:t>
      </w:r>
      <w:r w:rsidRPr="006B6F2D">
        <w:rPr>
          <w:spacing w:val="-8"/>
          <w:szCs w:val="24"/>
        </w:rPr>
        <w:t xml:space="preserve">школа», </w:t>
      </w:r>
      <w:r w:rsidRPr="006B6F2D">
        <w:rPr>
          <w:w w:val="95"/>
          <w:szCs w:val="24"/>
        </w:rPr>
        <w:t>MAOУ «СОШ №</w:t>
      </w:r>
      <w:r w:rsidRPr="006B6F2D">
        <w:rPr>
          <w:spacing w:val="40"/>
          <w:szCs w:val="24"/>
        </w:rPr>
        <w:t xml:space="preserve"> </w:t>
      </w:r>
      <w:r w:rsidRPr="006B6F2D">
        <w:rPr>
          <w:w w:val="95"/>
          <w:szCs w:val="24"/>
        </w:rPr>
        <w:t xml:space="preserve">1» </w:t>
      </w:r>
      <w:r w:rsidRPr="006B6F2D">
        <w:rPr>
          <w:color w:val="421518"/>
          <w:w w:val="90"/>
          <w:szCs w:val="24"/>
        </w:rPr>
        <w:t>—</w:t>
      </w:r>
      <w:r w:rsidRPr="006B6F2D">
        <w:rPr>
          <w:color w:val="421518"/>
          <w:spacing w:val="-9"/>
          <w:w w:val="90"/>
          <w:szCs w:val="24"/>
        </w:rPr>
        <w:t xml:space="preserve"> </w:t>
      </w:r>
      <w:r w:rsidRPr="006B6F2D">
        <w:rPr>
          <w:color w:val="2A0300"/>
          <w:w w:val="95"/>
          <w:szCs w:val="24"/>
        </w:rPr>
        <w:t>2</w:t>
      </w:r>
      <w:r w:rsidRPr="006B6F2D">
        <w:rPr>
          <w:color w:val="2A0300"/>
          <w:spacing w:val="-9"/>
          <w:w w:val="95"/>
          <w:szCs w:val="24"/>
        </w:rPr>
        <w:t xml:space="preserve"> </w:t>
      </w:r>
      <w:r w:rsidRPr="006B6F2D">
        <w:rPr>
          <w:w w:val="95"/>
          <w:szCs w:val="24"/>
        </w:rPr>
        <w:t xml:space="preserve">учащихся, </w:t>
      </w:r>
      <w:r w:rsidRPr="006B6F2D">
        <w:rPr>
          <w:szCs w:val="24"/>
        </w:rPr>
        <w:t>MAOУ</w:t>
      </w:r>
      <w:r w:rsidRPr="006B6F2D">
        <w:rPr>
          <w:spacing w:val="-2"/>
          <w:szCs w:val="24"/>
        </w:rPr>
        <w:t xml:space="preserve"> </w:t>
      </w:r>
      <w:r w:rsidRPr="006B6F2D">
        <w:rPr>
          <w:szCs w:val="24"/>
        </w:rPr>
        <w:t>«СОШ</w:t>
      </w:r>
      <w:r w:rsidRPr="006B6F2D">
        <w:rPr>
          <w:spacing w:val="-5"/>
          <w:szCs w:val="24"/>
        </w:rPr>
        <w:t xml:space="preserve"> </w:t>
      </w:r>
      <w:r w:rsidRPr="006B6F2D">
        <w:rPr>
          <w:szCs w:val="24"/>
        </w:rPr>
        <w:t>№</w:t>
      </w:r>
      <w:r w:rsidRPr="006B6F2D">
        <w:rPr>
          <w:spacing w:val="37"/>
          <w:szCs w:val="24"/>
        </w:rPr>
        <w:t xml:space="preserve"> </w:t>
      </w:r>
      <w:r w:rsidRPr="006B6F2D">
        <w:rPr>
          <w:szCs w:val="24"/>
        </w:rPr>
        <w:t>16»,</w:t>
      </w:r>
      <w:r w:rsidRPr="006B6F2D">
        <w:rPr>
          <w:szCs w:val="24"/>
        </w:rPr>
        <w:t xml:space="preserve"> </w:t>
      </w:r>
      <w:r w:rsidRPr="006B6F2D">
        <w:rPr>
          <w:spacing w:val="-8"/>
          <w:szCs w:val="24"/>
        </w:rPr>
        <w:t>«СОШ</w:t>
      </w:r>
      <w:r w:rsidRPr="006B6F2D">
        <w:rPr>
          <w:spacing w:val="-10"/>
          <w:szCs w:val="24"/>
        </w:rPr>
        <w:t xml:space="preserve"> </w:t>
      </w:r>
      <w:r w:rsidRPr="006B6F2D">
        <w:rPr>
          <w:spacing w:val="-8"/>
          <w:szCs w:val="24"/>
        </w:rPr>
        <w:t>№</w:t>
      </w:r>
      <w:r w:rsidRPr="006B6F2D">
        <w:rPr>
          <w:spacing w:val="-10"/>
          <w:szCs w:val="24"/>
        </w:rPr>
        <w:t xml:space="preserve"> </w:t>
      </w:r>
      <w:r w:rsidRPr="006B6F2D">
        <w:rPr>
          <w:spacing w:val="-8"/>
          <w:szCs w:val="24"/>
        </w:rPr>
        <w:t>19», «СОШ</w:t>
      </w:r>
      <w:r w:rsidRPr="006B6F2D">
        <w:rPr>
          <w:spacing w:val="-10"/>
          <w:szCs w:val="24"/>
        </w:rPr>
        <w:t xml:space="preserve"> </w:t>
      </w:r>
      <w:r w:rsidRPr="006B6F2D">
        <w:rPr>
          <w:color w:val="030303"/>
          <w:spacing w:val="-8"/>
          <w:szCs w:val="24"/>
        </w:rPr>
        <w:t>№</w:t>
      </w:r>
      <w:r w:rsidRPr="006B6F2D">
        <w:rPr>
          <w:color w:val="030303"/>
          <w:spacing w:val="-10"/>
          <w:szCs w:val="24"/>
        </w:rPr>
        <w:t xml:space="preserve"> </w:t>
      </w:r>
      <w:r w:rsidRPr="006B6F2D">
        <w:rPr>
          <w:spacing w:val="-8"/>
          <w:szCs w:val="24"/>
        </w:rPr>
        <w:t xml:space="preserve">27», </w:t>
      </w:r>
      <w:r w:rsidRPr="006B6F2D">
        <w:rPr>
          <w:spacing w:val="-14"/>
          <w:szCs w:val="24"/>
        </w:rPr>
        <w:t>«СОШ</w:t>
      </w:r>
      <w:r w:rsidRPr="006B6F2D">
        <w:rPr>
          <w:spacing w:val="-4"/>
          <w:szCs w:val="24"/>
        </w:rPr>
        <w:t xml:space="preserve"> </w:t>
      </w:r>
      <w:r w:rsidRPr="006B6F2D">
        <w:rPr>
          <w:spacing w:val="-14"/>
          <w:szCs w:val="24"/>
        </w:rPr>
        <w:t>№</w:t>
      </w:r>
      <w:r w:rsidRPr="006B6F2D">
        <w:rPr>
          <w:spacing w:val="20"/>
          <w:szCs w:val="24"/>
        </w:rPr>
        <w:t xml:space="preserve"> </w:t>
      </w:r>
      <w:r w:rsidRPr="006B6F2D">
        <w:rPr>
          <w:spacing w:val="-14"/>
          <w:szCs w:val="24"/>
        </w:rPr>
        <w:t>31»,</w:t>
      </w:r>
      <w:r w:rsidRPr="006B6F2D">
        <w:rPr>
          <w:szCs w:val="24"/>
        </w:rPr>
        <w:t xml:space="preserve"> </w:t>
      </w:r>
      <w:r w:rsidRPr="006B6F2D">
        <w:rPr>
          <w:w w:val="90"/>
          <w:szCs w:val="24"/>
        </w:rPr>
        <w:t>MAOУ</w:t>
      </w:r>
      <w:r w:rsidR="006B6F2D">
        <w:rPr>
          <w:w w:val="90"/>
          <w:szCs w:val="24"/>
        </w:rPr>
        <w:t xml:space="preserve"> </w:t>
      </w:r>
      <w:r w:rsidRPr="006B6F2D">
        <w:rPr>
          <w:w w:val="90"/>
          <w:szCs w:val="24"/>
        </w:rPr>
        <w:t>«СОШ №</w:t>
      </w:r>
      <w:r w:rsidRPr="006B6F2D">
        <w:rPr>
          <w:spacing w:val="40"/>
          <w:szCs w:val="24"/>
        </w:rPr>
        <w:t xml:space="preserve"> </w:t>
      </w:r>
      <w:r w:rsidRPr="006B6F2D">
        <w:rPr>
          <w:w w:val="90"/>
          <w:szCs w:val="24"/>
        </w:rPr>
        <w:t xml:space="preserve">34» </w:t>
      </w:r>
      <w:r w:rsidRPr="006B6F2D">
        <w:rPr>
          <w:color w:val="340C03"/>
          <w:w w:val="90"/>
          <w:szCs w:val="24"/>
        </w:rPr>
        <w:t>—</w:t>
      </w:r>
      <w:r w:rsidRPr="006B6F2D">
        <w:rPr>
          <w:color w:val="340C03"/>
          <w:spacing w:val="-10"/>
          <w:w w:val="90"/>
          <w:szCs w:val="24"/>
        </w:rPr>
        <w:t xml:space="preserve"> </w:t>
      </w:r>
      <w:r w:rsidRPr="006B6F2D">
        <w:rPr>
          <w:color w:val="070707"/>
          <w:w w:val="90"/>
          <w:szCs w:val="24"/>
        </w:rPr>
        <w:t>2</w:t>
      </w:r>
      <w:r w:rsidRPr="006B6F2D">
        <w:rPr>
          <w:color w:val="070707"/>
          <w:spacing w:val="-6"/>
          <w:w w:val="90"/>
          <w:szCs w:val="24"/>
        </w:rPr>
        <w:t xml:space="preserve"> </w:t>
      </w:r>
      <w:r w:rsidRPr="006B6F2D">
        <w:rPr>
          <w:w w:val="90"/>
          <w:szCs w:val="24"/>
        </w:rPr>
        <w:t xml:space="preserve">учащихся, </w:t>
      </w:r>
      <w:r w:rsidRPr="006B6F2D">
        <w:rPr>
          <w:szCs w:val="24"/>
        </w:rPr>
        <w:t>«СОШ</w:t>
      </w:r>
      <w:r w:rsidRPr="006B6F2D">
        <w:rPr>
          <w:spacing w:val="-11"/>
          <w:szCs w:val="24"/>
        </w:rPr>
        <w:t xml:space="preserve"> </w:t>
      </w:r>
      <w:r w:rsidRPr="006B6F2D">
        <w:rPr>
          <w:szCs w:val="24"/>
        </w:rPr>
        <w:t>№</w:t>
      </w:r>
      <w:r w:rsidRPr="006B6F2D">
        <w:rPr>
          <w:spacing w:val="37"/>
          <w:szCs w:val="24"/>
        </w:rPr>
        <w:t xml:space="preserve"> </w:t>
      </w:r>
      <w:r w:rsidRPr="006B6F2D">
        <w:rPr>
          <w:szCs w:val="24"/>
        </w:rPr>
        <w:t xml:space="preserve">35», </w:t>
      </w:r>
      <w:r w:rsidRPr="006B6F2D">
        <w:rPr>
          <w:spacing w:val="-14"/>
          <w:szCs w:val="24"/>
        </w:rPr>
        <w:t>«СОШ</w:t>
      </w:r>
      <w:r w:rsidRPr="006B6F2D">
        <w:rPr>
          <w:spacing w:val="-4"/>
          <w:szCs w:val="24"/>
        </w:rPr>
        <w:t xml:space="preserve"> </w:t>
      </w:r>
      <w:r w:rsidRPr="006B6F2D">
        <w:rPr>
          <w:spacing w:val="-14"/>
          <w:szCs w:val="24"/>
        </w:rPr>
        <w:t>№</w:t>
      </w:r>
      <w:r w:rsidRPr="006B6F2D">
        <w:rPr>
          <w:spacing w:val="28"/>
          <w:szCs w:val="24"/>
        </w:rPr>
        <w:t xml:space="preserve"> </w:t>
      </w:r>
      <w:r w:rsidRPr="006B6F2D">
        <w:rPr>
          <w:spacing w:val="-14"/>
          <w:szCs w:val="24"/>
        </w:rPr>
        <w:t>37»,</w:t>
      </w:r>
      <w:r w:rsidRPr="006B6F2D">
        <w:rPr>
          <w:szCs w:val="24"/>
        </w:rPr>
        <w:t xml:space="preserve"> </w:t>
      </w:r>
      <w:r w:rsidRPr="006B6F2D">
        <w:rPr>
          <w:w w:val="90"/>
          <w:szCs w:val="24"/>
        </w:rPr>
        <w:t>ЦО «Аксиома»</w:t>
      </w:r>
      <w:r w:rsidRPr="006B6F2D">
        <w:rPr>
          <w:szCs w:val="24"/>
        </w:rPr>
        <w:t xml:space="preserve"> </w:t>
      </w:r>
      <w:r w:rsidRPr="006B6F2D">
        <w:rPr>
          <w:w w:val="90"/>
          <w:szCs w:val="24"/>
        </w:rPr>
        <w:t>—</w:t>
      </w:r>
      <w:r w:rsidRPr="006B6F2D">
        <w:rPr>
          <w:spacing w:val="-2"/>
          <w:w w:val="90"/>
          <w:szCs w:val="24"/>
        </w:rPr>
        <w:t xml:space="preserve"> </w:t>
      </w:r>
      <w:r w:rsidRPr="006B6F2D">
        <w:rPr>
          <w:color w:val="030303"/>
          <w:w w:val="90"/>
          <w:szCs w:val="24"/>
        </w:rPr>
        <w:t xml:space="preserve">4 </w:t>
      </w:r>
      <w:r w:rsidRPr="006B6F2D">
        <w:rPr>
          <w:w w:val="90"/>
          <w:szCs w:val="24"/>
        </w:rPr>
        <w:t xml:space="preserve">учащихся, </w:t>
      </w:r>
      <w:r w:rsidRPr="006B6F2D">
        <w:rPr>
          <w:w w:val="95"/>
          <w:szCs w:val="24"/>
        </w:rPr>
        <w:t>«СОШ</w:t>
      </w:r>
      <w:r w:rsidRPr="006B6F2D">
        <w:rPr>
          <w:spacing w:val="-7"/>
          <w:w w:val="95"/>
          <w:szCs w:val="24"/>
        </w:rPr>
        <w:t xml:space="preserve"> </w:t>
      </w:r>
      <w:r w:rsidRPr="006B6F2D">
        <w:rPr>
          <w:w w:val="95"/>
          <w:szCs w:val="24"/>
        </w:rPr>
        <w:t>№</w:t>
      </w:r>
      <w:r w:rsidRPr="006B6F2D">
        <w:rPr>
          <w:spacing w:val="33"/>
          <w:szCs w:val="24"/>
        </w:rPr>
        <w:t xml:space="preserve"> </w:t>
      </w:r>
      <w:r w:rsidRPr="006B6F2D">
        <w:rPr>
          <w:w w:val="95"/>
          <w:szCs w:val="24"/>
        </w:rPr>
        <w:t>60»</w:t>
      </w:r>
      <w:r w:rsidRPr="006B6F2D">
        <w:rPr>
          <w:spacing w:val="-8"/>
          <w:w w:val="95"/>
          <w:szCs w:val="24"/>
        </w:rPr>
        <w:t xml:space="preserve"> </w:t>
      </w:r>
      <w:r w:rsidRPr="006B6F2D">
        <w:rPr>
          <w:color w:val="180501"/>
          <w:w w:val="90"/>
          <w:szCs w:val="24"/>
        </w:rPr>
        <w:t>—</w:t>
      </w:r>
      <w:r w:rsidRPr="006B6F2D">
        <w:rPr>
          <w:color w:val="180501"/>
          <w:spacing w:val="-11"/>
          <w:w w:val="90"/>
          <w:szCs w:val="24"/>
        </w:rPr>
        <w:t xml:space="preserve"> </w:t>
      </w:r>
      <w:r w:rsidRPr="006B6F2D">
        <w:rPr>
          <w:color w:val="000A1C"/>
          <w:w w:val="95"/>
          <w:szCs w:val="24"/>
        </w:rPr>
        <w:t>2</w:t>
      </w:r>
      <w:r w:rsidRPr="006B6F2D">
        <w:rPr>
          <w:color w:val="000A1C"/>
          <w:spacing w:val="-12"/>
          <w:w w:val="95"/>
          <w:szCs w:val="24"/>
        </w:rPr>
        <w:t xml:space="preserve"> </w:t>
      </w:r>
      <w:r w:rsidRPr="006B6F2D">
        <w:rPr>
          <w:w w:val="95"/>
          <w:szCs w:val="24"/>
        </w:rPr>
        <w:t xml:space="preserve">учащихся, </w:t>
      </w:r>
      <w:r w:rsidRPr="006B6F2D">
        <w:rPr>
          <w:szCs w:val="24"/>
        </w:rPr>
        <w:t>«</w:t>
      </w:r>
      <w:proofErr w:type="spellStart"/>
      <w:r w:rsidRPr="006B6F2D">
        <w:rPr>
          <w:szCs w:val="24"/>
        </w:rPr>
        <w:t>Бродовская</w:t>
      </w:r>
      <w:proofErr w:type="spellEnd"/>
      <w:r w:rsidRPr="006B6F2D">
        <w:rPr>
          <w:spacing w:val="-11"/>
          <w:szCs w:val="24"/>
        </w:rPr>
        <w:t xml:space="preserve"> </w:t>
      </w:r>
      <w:r w:rsidRPr="006B6F2D">
        <w:rPr>
          <w:szCs w:val="24"/>
        </w:rPr>
        <w:t xml:space="preserve">СОШ», </w:t>
      </w:r>
      <w:r w:rsidRPr="006B6F2D">
        <w:rPr>
          <w:spacing w:val="-6"/>
          <w:szCs w:val="24"/>
        </w:rPr>
        <w:t>«</w:t>
      </w:r>
      <w:proofErr w:type="spellStart"/>
      <w:r w:rsidRPr="006B6F2D">
        <w:rPr>
          <w:spacing w:val="-6"/>
          <w:szCs w:val="24"/>
        </w:rPr>
        <w:t>Колчеданская</w:t>
      </w:r>
      <w:proofErr w:type="spellEnd"/>
      <w:r w:rsidRPr="006B6F2D">
        <w:rPr>
          <w:spacing w:val="-12"/>
          <w:szCs w:val="24"/>
        </w:rPr>
        <w:t xml:space="preserve"> </w:t>
      </w:r>
      <w:r w:rsidRPr="006B6F2D">
        <w:rPr>
          <w:spacing w:val="-6"/>
          <w:szCs w:val="24"/>
        </w:rPr>
        <w:t xml:space="preserve">СОШ», </w:t>
      </w:r>
      <w:r w:rsidRPr="006B6F2D">
        <w:rPr>
          <w:szCs w:val="24"/>
        </w:rPr>
        <w:t>МБДОУ</w:t>
      </w:r>
      <w:r w:rsidRPr="006B6F2D">
        <w:rPr>
          <w:spacing w:val="-19"/>
          <w:szCs w:val="24"/>
        </w:rPr>
        <w:t xml:space="preserve"> </w:t>
      </w:r>
      <w:r w:rsidRPr="006B6F2D">
        <w:rPr>
          <w:szCs w:val="24"/>
        </w:rPr>
        <w:t>«Детский</w:t>
      </w:r>
      <w:r w:rsidRPr="006B6F2D">
        <w:rPr>
          <w:spacing w:val="-18"/>
          <w:szCs w:val="24"/>
        </w:rPr>
        <w:t xml:space="preserve"> </w:t>
      </w:r>
      <w:r w:rsidRPr="006B6F2D">
        <w:rPr>
          <w:szCs w:val="24"/>
        </w:rPr>
        <w:t>сад</w:t>
      </w:r>
      <w:r w:rsidRPr="006B6F2D">
        <w:rPr>
          <w:spacing w:val="-18"/>
          <w:szCs w:val="24"/>
        </w:rPr>
        <w:t xml:space="preserve"> </w:t>
      </w:r>
      <w:r w:rsidRPr="006B6F2D">
        <w:rPr>
          <w:szCs w:val="24"/>
        </w:rPr>
        <w:t>№</w:t>
      </w:r>
      <w:r w:rsidRPr="006B6F2D">
        <w:rPr>
          <w:spacing w:val="4"/>
          <w:szCs w:val="24"/>
        </w:rPr>
        <w:t xml:space="preserve"> </w:t>
      </w:r>
      <w:r w:rsidRPr="006B6F2D">
        <w:rPr>
          <w:szCs w:val="24"/>
        </w:rPr>
        <w:t xml:space="preserve">89», </w:t>
      </w:r>
      <w:r w:rsidRPr="006B6F2D">
        <w:rPr>
          <w:spacing w:val="-8"/>
          <w:szCs w:val="24"/>
        </w:rPr>
        <w:t>МБДОУ «Детский</w:t>
      </w:r>
      <w:r w:rsidRPr="006B6F2D">
        <w:rPr>
          <w:spacing w:val="-7"/>
          <w:szCs w:val="24"/>
        </w:rPr>
        <w:t xml:space="preserve"> </w:t>
      </w:r>
      <w:r w:rsidRPr="006B6F2D">
        <w:rPr>
          <w:spacing w:val="-8"/>
          <w:szCs w:val="24"/>
        </w:rPr>
        <w:t>сад</w:t>
      </w:r>
      <w:r w:rsidRPr="006B6F2D">
        <w:rPr>
          <w:spacing w:val="-10"/>
          <w:szCs w:val="24"/>
        </w:rPr>
        <w:t xml:space="preserve"> </w:t>
      </w:r>
      <w:r w:rsidRPr="006B6F2D">
        <w:rPr>
          <w:spacing w:val="-8"/>
          <w:szCs w:val="24"/>
        </w:rPr>
        <w:t>№</w:t>
      </w:r>
      <w:r w:rsidRPr="006B6F2D">
        <w:rPr>
          <w:spacing w:val="30"/>
          <w:szCs w:val="24"/>
        </w:rPr>
        <w:t xml:space="preserve"> </w:t>
      </w:r>
      <w:r w:rsidRPr="006B6F2D">
        <w:rPr>
          <w:spacing w:val="-8"/>
          <w:szCs w:val="24"/>
        </w:rPr>
        <w:t>102»,</w:t>
      </w:r>
      <w:r w:rsidR="006B6F2D">
        <w:rPr>
          <w:szCs w:val="24"/>
        </w:rPr>
        <w:t xml:space="preserve"> </w:t>
      </w:r>
      <w:r w:rsidRPr="006B6F2D">
        <w:rPr>
          <w:spacing w:val="-4"/>
          <w:szCs w:val="24"/>
        </w:rPr>
        <w:t>МКДОУ</w:t>
      </w:r>
      <w:r w:rsidRPr="006B6F2D">
        <w:rPr>
          <w:spacing w:val="-15"/>
          <w:szCs w:val="24"/>
        </w:rPr>
        <w:t xml:space="preserve"> </w:t>
      </w:r>
      <w:r w:rsidRPr="006B6F2D">
        <w:rPr>
          <w:spacing w:val="-4"/>
          <w:szCs w:val="24"/>
        </w:rPr>
        <w:t>«</w:t>
      </w:r>
      <w:proofErr w:type="spellStart"/>
      <w:r w:rsidRPr="006B6F2D">
        <w:rPr>
          <w:spacing w:val="-4"/>
          <w:szCs w:val="24"/>
        </w:rPr>
        <w:t>Мартюшевский</w:t>
      </w:r>
      <w:proofErr w:type="spellEnd"/>
      <w:r w:rsidRPr="006B6F2D">
        <w:rPr>
          <w:spacing w:val="-14"/>
          <w:szCs w:val="24"/>
        </w:rPr>
        <w:t xml:space="preserve"> </w:t>
      </w:r>
      <w:r w:rsidRPr="006B6F2D">
        <w:rPr>
          <w:spacing w:val="-4"/>
          <w:szCs w:val="24"/>
        </w:rPr>
        <w:t>детский</w:t>
      </w:r>
      <w:r w:rsidRPr="006B6F2D">
        <w:rPr>
          <w:spacing w:val="-14"/>
          <w:szCs w:val="24"/>
        </w:rPr>
        <w:t xml:space="preserve"> </w:t>
      </w:r>
      <w:r w:rsidRPr="006B6F2D">
        <w:rPr>
          <w:spacing w:val="-4"/>
          <w:szCs w:val="24"/>
        </w:rPr>
        <w:t xml:space="preserve">сад», </w:t>
      </w:r>
      <w:r w:rsidRPr="006B6F2D">
        <w:rPr>
          <w:spacing w:val="-10"/>
          <w:szCs w:val="24"/>
        </w:rPr>
        <w:t>MAOУ</w:t>
      </w:r>
      <w:r w:rsidRPr="006B6F2D">
        <w:rPr>
          <w:spacing w:val="-9"/>
          <w:szCs w:val="24"/>
        </w:rPr>
        <w:t xml:space="preserve"> </w:t>
      </w:r>
      <w:r w:rsidRPr="006B6F2D">
        <w:rPr>
          <w:spacing w:val="-10"/>
          <w:szCs w:val="24"/>
        </w:rPr>
        <w:t>«СОШ</w:t>
      </w:r>
      <w:r w:rsidRPr="006B6F2D">
        <w:rPr>
          <w:spacing w:val="-8"/>
          <w:szCs w:val="24"/>
        </w:rPr>
        <w:t xml:space="preserve"> </w:t>
      </w:r>
      <w:r w:rsidRPr="006B6F2D">
        <w:rPr>
          <w:spacing w:val="-10"/>
          <w:szCs w:val="24"/>
        </w:rPr>
        <w:t>№</w:t>
      </w:r>
      <w:r w:rsidRPr="006B6F2D">
        <w:rPr>
          <w:spacing w:val="-8"/>
          <w:szCs w:val="24"/>
        </w:rPr>
        <w:t xml:space="preserve"> </w:t>
      </w:r>
      <w:r w:rsidRPr="006B6F2D">
        <w:rPr>
          <w:spacing w:val="-10"/>
          <w:szCs w:val="24"/>
        </w:rPr>
        <w:t>33»</w:t>
      </w:r>
      <w:r w:rsidRPr="006B6F2D">
        <w:rPr>
          <w:spacing w:val="-8"/>
          <w:szCs w:val="24"/>
        </w:rPr>
        <w:t xml:space="preserve"> </w:t>
      </w:r>
      <w:r w:rsidRPr="006B6F2D">
        <w:rPr>
          <w:spacing w:val="-10"/>
          <w:szCs w:val="24"/>
        </w:rPr>
        <w:t>г.</w:t>
      </w:r>
      <w:r w:rsidRPr="006B6F2D">
        <w:rPr>
          <w:spacing w:val="-8"/>
          <w:szCs w:val="24"/>
        </w:rPr>
        <w:t xml:space="preserve"> </w:t>
      </w:r>
      <w:r w:rsidRPr="006B6F2D">
        <w:rPr>
          <w:spacing w:val="-10"/>
          <w:szCs w:val="24"/>
        </w:rPr>
        <w:t>Верхняя</w:t>
      </w:r>
      <w:r w:rsidRPr="006B6F2D">
        <w:rPr>
          <w:spacing w:val="-8"/>
          <w:szCs w:val="24"/>
        </w:rPr>
        <w:t xml:space="preserve"> </w:t>
      </w:r>
      <w:proofErr w:type="spellStart"/>
      <w:r w:rsidRPr="006B6F2D">
        <w:rPr>
          <w:spacing w:val="-10"/>
          <w:szCs w:val="24"/>
        </w:rPr>
        <w:t>Пышмa</w:t>
      </w:r>
      <w:proofErr w:type="spellEnd"/>
      <w:r w:rsidRPr="006B6F2D">
        <w:rPr>
          <w:spacing w:val="-10"/>
          <w:szCs w:val="24"/>
        </w:rPr>
        <w:t xml:space="preserve">, </w:t>
      </w:r>
      <w:r w:rsidRPr="006B6F2D">
        <w:rPr>
          <w:szCs w:val="24"/>
        </w:rPr>
        <w:t>МБОУ</w:t>
      </w:r>
      <w:r w:rsidRPr="006B6F2D">
        <w:rPr>
          <w:spacing w:val="-13"/>
          <w:szCs w:val="24"/>
        </w:rPr>
        <w:t xml:space="preserve"> </w:t>
      </w:r>
      <w:r w:rsidRPr="006B6F2D">
        <w:rPr>
          <w:szCs w:val="24"/>
        </w:rPr>
        <w:t>«СОШ</w:t>
      </w:r>
      <w:r w:rsidRPr="006B6F2D">
        <w:rPr>
          <w:spacing w:val="-18"/>
          <w:szCs w:val="24"/>
        </w:rPr>
        <w:t xml:space="preserve"> </w:t>
      </w:r>
      <w:r w:rsidRPr="006B6F2D">
        <w:rPr>
          <w:szCs w:val="24"/>
        </w:rPr>
        <w:t>№</w:t>
      </w:r>
      <w:r w:rsidRPr="006B6F2D">
        <w:rPr>
          <w:spacing w:val="19"/>
          <w:szCs w:val="24"/>
        </w:rPr>
        <w:t xml:space="preserve"> </w:t>
      </w:r>
      <w:r w:rsidRPr="006B6F2D">
        <w:rPr>
          <w:szCs w:val="24"/>
        </w:rPr>
        <w:t>2»</w:t>
      </w:r>
      <w:r w:rsidRPr="006B6F2D">
        <w:rPr>
          <w:spacing w:val="-18"/>
          <w:szCs w:val="24"/>
        </w:rPr>
        <w:t xml:space="preserve"> </w:t>
      </w:r>
      <w:r w:rsidRPr="006B6F2D">
        <w:rPr>
          <w:szCs w:val="24"/>
        </w:rPr>
        <w:t>г.</w:t>
      </w:r>
      <w:r w:rsidRPr="006B6F2D">
        <w:rPr>
          <w:spacing w:val="-18"/>
          <w:szCs w:val="24"/>
        </w:rPr>
        <w:t xml:space="preserve"> </w:t>
      </w:r>
      <w:proofErr w:type="spellStart"/>
      <w:r w:rsidRPr="006B6F2D">
        <w:rPr>
          <w:szCs w:val="24"/>
        </w:rPr>
        <w:t>Катайск</w:t>
      </w:r>
      <w:proofErr w:type="spellEnd"/>
      <w:r w:rsidRPr="006B6F2D">
        <w:rPr>
          <w:szCs w:val="24"/>
        </w:rPr>
        <w:t>,</w:t>
      </w:r>
      <w:r w:rsidR="006B6F2D">
        <w:rPr>
          <w:szCs w:val="24"/>
        </w:rPr>
        <w:t xml:space="preserve"> </w:t>
      </w:r>
      <w:r w:rsidRPr="006B6F2D">
        <w:rPr>
          <w:spacing w:val="-6"/>
          <w:szCs w:val="24"/>
        </w:rPr>
        <w:t>Три</w:t>
      </w:r>
      <w:r w:rsidRPr="006B6F2D">
        <w:rPr>
          <w:spacing w:val="-11"/>
          <w:szCs w:val="24"/>
        </w:rPr>
        <w:t xml:space="preserve"> </w:t>
      </w:r>
      <w:r w:rsidRPr="006B6F2D">
        <w:rPr>
          <w:spacing w:val="-6"/>
          <w:szCs w:val="24"/>
        </w:rPr>
        <w:t>ребенка</w:t>
      </w:r>
      <w:r w:rsidRPr="006B6F2D">
        <w:rPr>
          <w:spacing w:val="-5"/>
          <w:szCs w:val="24"/>
        </w:rPr>
        <w:t xml:space="preserve"> </w:t>
      </w:r>
      <w:r w:rsidR="006B6F2D">
        <w:rPr>
          <w:spacing w:val="-6"/>
          <w:szCs w:val="24"/>
        </w:rPr>
        <w:t>неорганизованные.</w:t>
      </w:r>
    </w:p>
    <w:p w:rsidR="0065605C" w:rsidRPr="0064233B" w:rsidRDefault="0065605C" w:rsidP="006B6F2D">
      <w:pPr>
        <w:spacing w:before="72" w:line="235" w:lineRule="auto"/>
        <w:ind w:right="-6"/>
        <w:jc w:val="both"/>
        <w:rPr>
          <w:sz w:val="24"/>
          <w:szCs w:val="24"/>
        </w:rPr>
      </w:pPr>
    </w:p>
    <w:sectPr w:rsidR="0065605C" w:rsidRPr="0064233B">
      <w:pgSz w:w="11900" w:h="16820"/>
      <w:pgMar w:top="940" w:right="141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605C"/>
    <w:rsid w:val="0064233B"/>
    <w:rsid w:val="0065605C"/>
    <w:rsid w:val="006B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06E9"/>
  <w15:docId w15:val="{29FD201E-9767-41BD-8A48-5C4A56F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8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B6F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6F2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cp:lastPrinted>2025-10-08T04:41:00Z</cp:lastPrinted>
  <dcterms:created xsi:type="dcterms:W3CDTF">2025-10-08T04:26:00Z</dcterms:created>
  <dcterms:modified xsi:type="dcterms:W3CDTF">2025-10-08T04:42:00Z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3-Heights(TM) PDF Security Shell 4.8.25.2 (http://www.pdf-tools.com)</vt:lpwstr>
  </property>
</Properties>
</file>